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8D37" w14:textId="6F44B466" w:rsidR="00E24197" w:rsidRPr="00883528" w:rsidRDefault="00E24197" w:rsidP="00E24197">
      <w:pPr>
        <w:spacing w:after="120" w:line="240" w:lineRule="auto"/>
        <w:rPr>
          <w:rFonts w:eastAsia="Times New Roman"/>
          <w:bCs/>
          <w:lang w:eastAsia="pl-PL"/>
        </w:rPr>
      </w:pPr>
      <w:r>
        <w:rPr>
          <w:rFonts w:ascii="Times New Roman" w:eastAsia="Times New Roman" w:hAnsi="Times New Roman"/>
          <w:b/>
          <w:sz w:val="28"/>
          <w:szCs w:val="28"/>
          <w:lang w:eastAsia="pl-PL"/>
        </w:rPr>
        <w:t xml:space="preserve">                                                                         </w:t>
      </w:r>
      <w:r w:rsidR="00883528">
        <w:rPr>
          <w:rFonts w:ascii="Times New Roman" w:eastAsia="Times New Roman" w:hAnsi="Times New Roman"/>
          <w:b/>
          <w:sz w:val="28"/>
          <w:szCs w:val="28"/>
          <w:lang w:eastAsia="pl-PL"/>
        </w:rPr>
        <w:t xml:space="preserve">           </w:t>
      </w:r>
      <w:r w:rsidRPr="00883528">
        <w:rPr>
          <w:rFonts w:eastAsia="Times New Roman"/>
          <w:bCs/>
          <w:lang w:eastAsia="pl-PL"/>
        </w:rPr>
        <w:t>Dobrzany, dnia…………………..</w:t>
      </w:r>
    </w:p>
    <w:p w14:paraId="6539DE8F" w14:textId="77777777" w:rsidR="00E24197" w:rsidRPr="00883528" w:rsidRDefault="00E24197" w:rsidP="00E24197">
      <w:pPr>
        <w:spacing w:after="120" w:line="240" w:lineRule="auto"/>
        <w:rPr>
          <w:rFonts w:eastAsia="Times New Roman"/>
          <w:b/>
          <w:lang w:eastAsia="pl-PL"/>
        </w:rPr>
      </w:pPr>
    </w:p>
    <w:p w14:paraId="56081951" w14:textId="02EFC302" w:rsidR="00E24197" w:rsidRPr="00883528" w:rsidRDefault="00E24197" w:rsidP="00E24197">
      <w:pPr>
        <w:spacing w:after="120" w:line="240" w:lineRule="auto"/>
        <w:rPr>
          <w:rFonts w:eastAsia="Times New Roman"/>
          <w:b/>
          <w:lang w:eastAsia="pl-PL"/>
        </w:rPr>
      </w:pPr>
      <w:r w:rsidRPr="00883528">
        <w:rPr>
          <w:rFonts w:eastAsia="Times New Roman"/>
          <w:b/>
          <w:lang w:eastAsia="pl-PL"/>
        </w:rPr>
        <w:t xml:space="preserve">                                                                              </w:t>
      </w:r>
      <w:r w:rsidR="00883528">
        <w:rPr>
          <w:rFonts w:eastAsia="Times New Roman"/>
          <w:b/>
          <w:lang w:eastAsia="pl-PL"/>
        </w:rPr>
        <w:t xml:space="preserve">                                           </w:t>
      </w:r>
      <w:r w:rsidRPr="00883528">
        <w:rPr>
          <w:rFonts w:eastAsia="Times New Roman"/>
          <w:b/>
          <w:lang w:eastAsia="pl-PL"/>
        </w:rPr>
        <w:t>BURMISTRZ  DOBRZAN</w:t>
      </w:r>
    </w:p>
    <w:p w14:paraId="1ECBA201" w14:textId="1F15BAAD" w:rsidR="00E24197" w:rsidRPr="00883528" w:rsidRDefault="00E24197" w:rsidP="00E24197">
      <w:pPr>
        <w:spacing w:after="120" w:line="240" w:lineRule="auto"/>
        <w:rPr>
          <w:rFonts w:eastAsia="Times New Roman"/>
          <w:b/>
          <w:lang w:eastAsia="pl-PL"/>
        </w:rPr>
      </w:pPr>
      <w:r w:rsidRPr="00883528">
        <w:rPr>
          <w:rFonts w:eastAsia="Times New Roman"/>
          <w:b/>
          <w:lang w:eastAsia="pl-PL"/>
        </w:rPr>
        <w:t xml:space="preserve">                                                                                           </w:t>
      </w:r>
      <w:r w:rsidR="00883528">
        <w:rPr>
          <w:rFonts w:eastAsia="Times New Roman"/>
          <w:b/>
          <w:lang w:eastAsia="pl-PL"/>
        </w:rPr>
        <w:t xml:space="preserve">                              </w:t>
      </w:r>
      <w:r w:rsidRPr="00883528">
        <w:rPr>
          <w:rFonts w:eastAsia="Times New Roman"/>
          <w:b/>
          <w:lang w:eastAsia="pl-PL"/>
        </w:rPr>
        <w:t>UL. STASZICA 1</w:t>
      </w:r>
    </w:p>
    <w:p w14:paraId="276B5BFD" w14:textId="1DEA5DE4" w:rsidR="00E24197" w:rsidRPr="00883528" w:rsidRDefault="00E24197" w:rsidP="00966B9C">
      <w:pPr>
        <w:spacing w:after="120" w:line="240" w:lineRule="auto"/>
        <w:rPr>
          <w:rFonts w:eastAsia="Times New Roman"/>
          <w:b/>
          <w:lang w:eastAsia="pl-PL"/>
        </w:rPr>
      </w:pPr>
      <w:r w:rsidRPr="00883528">
        <w:rPr>
          <w:rFonts w:eastAsia="Times New Roman"/>
          <w:b/>
          <w:lang w:eastAsia="pl-PL"/>
        </w:rPr>
        <w:t xml:space="preserve">                                                                                           </w:t>
      </w:r>
      <w:r w:rsidR="00883528">
        <w:rPr>
          <w:rFonts w:eastAsia="Times New Roman"/>
          <w:b/>
          <w:lang w:eastAsia="pl-PL"/>
        </w:rPr>
        <w:t xml:space="preserve">                            </w:t>
      </w:r>
      <w:r w:rsidR="0056792C">
        <w:rPr>
          <w:rFonts w:eastAsia="Times New Roman"/>
          <w:b/>
          <w:lang w:eastAsia="pl-PL"/>
        </w:rPr>
        <w:t xml:space="preserve"> </w:t>
      </w:r>
      <w:r w:rsidR="00883528">
        <w:rPr>
          <w:rFonts w:eastAsia="Times New Roman"/>
          <w:b/>
          <w:lang w:eastAsia="pl-PL"/>
        </w:rPr>
        <w:t xml:space="preserve"> </w:t>
      </w:r>
      <w:r w:rsidRPr="00883528">
        <w:rPr>
          <w:rFonts w:eastAsia="Times New Roman"/>
          <w:b/>
          <w:lang w:eastAsia="pl-PL"/>
        </w:rPr>
        <w:t>73-130 DOBRZANY</w:t>
      </w:r>
    </w:p>
    <w:p w14:paraId="1EACF0F1" w14:textId="77777777" w:rsidR="00E24197" w:rsidRPr="00883528" w:rsidRDefault="00E24197" w:rsidP="00966B9C">
      <w:pPr>
        <w:rPr>
          <w:b/>
          <w:bCs/>
        </w:rPr>
      </w:pPr>
    </w:p>
    <w:p w14:paraId="3AA94CD6" w14:textId="5CB4C9C2" w:rsidR="00E24197" w:rsidRPr="00883528" w:rsidRDefault="00E24197" w:rsidP="00E24197">
      <w:pPr>
        <w:jc w:val="center"/>
        <w:rPr>
          <w:b/>
          <w:bCs/>
        </w:rPr>
      </w:pPr>
      <w:r w:rsidRPr="00883528">
        <w:rPr>
          <w:b/>
          <w:bCs/>
        </w:rPr>
        <w:t>WNIOSEK</w:t>
      </w:r>
    </w:p>
    <w:p w14:paraId="7F67A5EC" w14:textId="77777777" w:rsidR="00E24197" w:rsidRPr="00883528" w:rsidRDefault="00E24197" w:rsidP="00E24197">
      <w:pPr>
        <w:jc w:val="center"/>
      </w:pPr>
      <w:r w:rsidRPr="00883528">
        <w:t>o rozłożenie na raty lub rozłożenie na raty zaległości*opłaty za gospodarowanie odpadami komunalnymi</w:t>
      </w:r>
    </w:p>
    <w:p w14:paraId="101E3C14" w14:textId="1CFA08D0" w:rsidR="00E24197" w:rsidRPr="00883528" w:rsidRDefault="00E24197" w:rsidP="00E24197">
      <w:r w:rsidRPr="00883528">
        <w:t xml:space="preserve">                                                   (formularz wypełnić drukowanymi literami)</w:t>
      </w:r>
    </w:p>
    <w:p w14:paraId="72F38F26" w14:textId="77777777" w:rsidR="00E24197" w:rsidRPr="00883528" w:rsidRDefault="00E24197" w:rsidP="00E24197">
      <w:r w:rsidRPr="00883528">
        <w:t>Wnioskodawca:</w:t>
      </w:r>
    </w:p>
    <w:p w14:paraId="04C79460" w14:textId="7661B85A" w:rsidR="00E24197" w:rsidRDefault="00E24197" w:rsidP="00E24197">
      <w:r>
        <w:t>Imię i nazwisko(nazwa):...............................................................................................</w:t>
      </w:r>
      <w:r w:rsidR="0056792C">
        <w:t>.</w:t>
      </w:r>
    </w:p>
    <w:p w14:paraId="264BC67D" w14:textId="413DE726" w:rsidR="0056792C" w:rsidRDefault="00E24197" w:rsidP="00E24197">
      <w:r>
        <w:t>PESEL</w:t>
      </w:r>
      <w:r w:rsidR="00966B9C">
        <w:t>/</w:t>
      </w:r>
      <w:r>
        <w:t>NIP:..............................</w:t>
      </w:r>
      <w:r w:rsidR="0056792C">
        <w:t>.</w:t>
      </w:r>
      <w:r>
        <w:t>....................................................................................</w:t>
      </w:r>
    </w:p>
    <w:p w14:paraId="38505EF9" w14:textId="09EF86C6" w:rsidR="0056792C" w:rsidRDefault="00E24197" w:rsidP="00E24197">
      <w:r>
        <w:t>Adres korespondencyjny: .....................................................................................</w:t>
      </w:r>
      <w:r w:rsidR="0056792C">
        <w:t>.</w:t>
      </w:r>
      <w:r>
        <w:t>.......</w:t>
      </w:r>
    </w:p>
    <w:p w14:paraId="11BBE185" w14:textId="78573967" w:rsidR="00E24197" w:rsidRDefault="00E24197" w:rsidP="00E24197">
      <w:r>
        <w:t>Nr telefonu</w:t>
      </w:r>
      <w:r w:rsidR="0036495F">
        <w:t xml:space="preserve"> (pole nieobowiązkowe)</w:t>
      </w:r>
      <w:r>
        <w:t xml:space="preserve"> ............................................................................</w:t>
      </w:r>
      <w:r w:rsidR="0036495F">
        <w:t>...</w:t>
      </w:r>
    </w:p>
    <w:p w14:paraId="164E465B" w14:textId="03AF8964" w:rsidR="00E24197" w:rsidRDefault="00E24197" w:rsidP="00883528">
      <w:pPr>
        <w:jc w:val="both"/>
      </w:pPr>
      <w:r>
        <w:t xml:space="preserve">Na podstawie art. 67a § 1 ustawy z dnia 29 sierpnia 1997 r. – Ordynacja podatkowa </w:t>
      </w:r>
      <w:r w:rsidR="0036495F">
        <w:t xml:space="preserve">                       </w:t>
      </w:r>
      <w:r>
        <w:t>(t.j. Dz.U. 2026</w:t>
      </w:r>
      <w:r w:rsidR="00883528">
        <w:t xml:space="preserve"> </w:t>
      </w:r>
      <w:r>
        <w:t xml:space="preserve">poz. 622 z późn. zm.) w związku z art. 6q ustawy z dnia 13 września 1996 r. </w:t>
      </w:r>
      <w:r w:rsidR="00883528">
        <w:t xml:space="preserve">               </w:t>
      </w:r>
      <w:r>
        <w:t>o utrzymaniu czystości i porządku w gminach (t.j. Dz.U. 2025 poz. 733</w:t>
      </w:r>
      <w:r w:rsidR="00883528">
        <w:t xml:space="preserve"> z późn zm.</w:t>
      </w:r>
      <w:r>
        <w:t xml:space="preserve">) zwracam się z uprzejmą prośbą o rozłożenie na raty zobowiązania z tytułu opłaty </w:t>
      </w:r>
      <w:r w:rsidR="00883528">
        <w:t xml:space="preserve">                                 </w:t>
      </w:r>
      <w:r>
        <w:t>za gospodarowanie odpadami komunalnymi</w:t>
      </w:r>
      <w:r w:rsidR="00883528">
        <w:t xml:space="preserve">. </w:t>
      </w:r>
      <w:r>
        <w:t xml:space="preserve">Wniosek dotyczy opłaty*/zaległości </w:t>
      </w:r>
      <w:r w:rsidR="00883528">
        <w:t xml:space="preserve">                          </w:t>
      </w:r>
      <w:r>
        <w:t>za gospodarowanie odpadami komunalnymi odnoszącej się do nieruchomości położonej pod adresem:</w:t>
      </w:r>
    </w:p>
    <w:p w14:paraId="53EDDCF6" w14:textId="6F27C135" w:rsidR="00E24197" w:rsidRDefault="00E24197" w:rsidP="00E24197">
      <w:r>
        <w:t>…………………………………………………………………………………………………………………………</w:t>
      </w:r>
    </w:p>
    <w:p w14:paraId="6742A347" w14:textId="4FBF455D" w:rsidR="00E24197" w:rsidRDefault="00E24197" w:rsidP="00E24197">
      <w:r>
        <w:t>………………………………………………………………………………………………………………………</w:t>
      </w:r>
      <w:r w:rsidR="00966B9C">
        <w:t>…</w:t>
      </w:r>
    </w:p>
    <w:p w14:paraId="027ED9CD" w14:textId="5AEE8770" w:rsidR="00E24197" w:rsidRDefault="00E24197" w:rsidP="00E24197">
      <w:r>
        <w:t xml:space="preserve">Łączna </w:t>
      </w:r>
      <w:r w:rsidR="0036495F">
        <w:t xml:space="preserve">kwota </w:t>
      </w:r>
      <w:r w:rsidR="0036495F" w:rsidRPr="0036495F">
        <w:t xml:space="preserve">należności głównej </w:t>
      </w:r>
      <w:r>
        <w:t>obję</w:t>
      </w:r>
      <w:r w:rsidR="0036495F">
        <w:t xml:space="preserve">tej </w:t>
      </w:r>
      <w:r>
        <w:t>wnioskie</w:t>
      </w:r>
      <w:r w:rsidR="0036495F">
        <w:t xml:space="preserve">m </w:t>
      </w:r>
      <w:r>
        <w:t>wynos</w:t>
      </w:r>
      <w:r w:rsidR="0036495F">
        <w:t>i</w:t>
      </w:r>
      <w:r>
        <w:t>………………………</w:t>
      </w:r>
      <w:r w:rsidR="0036495F">
        <w:t>.</w:t>
      </w:r>
      <w:r>
        <w:t>…</w:t>
      </w:r>
      <w:r w:rsidR="0036495F">
        <w:t>………zł. Kwota odsetek za zwłokę ……………………………………………………… …………………………zł.</w:t>
      </w:r>
    </w:p>
    <w:p w14:paraId="57763C60" w14:textId="64E64D13" w:rsidR="00E24197" w:rsidRDefault="00E24197" w:rsidP="00E24197">
      <w:r>
        <w:t>Proszę o rozłożenie powyższej należności na ………………… rat, płatnych do dnia ………….</w:t>
      </w:r>
    </w:p>
    <w:p w14:paraId="6DF723D7" w14:textId="4218A677" w:rsidR="00E24197" w:rsidRDefault="00E24197" w:rsidP="00E24197">
      <w:r>
        <w:t>każdego miesiąca, począwszy od miesiąca …………………………………</w:t>
      </w:r>
      <w:r w:rsidR="00966B9C">
        <w:t>………………………….</w:t>
      </w:r>
    </w:p>
    <w:p w14:paraId="5E01E758" w14:textId="77777777" w:rsidR="0036495F" w:rsidRDefault="0036495F" w:rsidP="005373B3">
      <w:pPr>
        <w:jc w:val="center"/>
        <w:rPr>
          <w:b/>
          <w:bCs/>
          <w:u w:val="single"/>
        </w:rPr>
      </w:pPr>
    </w:p>
    <w:p w14:paraId="65CEC385" w14:textId="77777777" w:rsidR="0036495F" w:rsidRDefault="0036495F" w:rsidP="005373B3">
      <w:pPr>
        <w:jc w:val="center"/>
        <w:rPr>
          <w:b/>
          <w:bCs/>
          <w:u w:val="single"/>
        </w:rPr>
      </w:pPr>
    </w:p>
    <w:p w14:paraId="660AD26D" w14:textId="77777777" w:rsidR="0036495F" w:rsidRDefault="0036495F" w:rsidP="005373B3">
      <w:pPr>
        <w:jc w:val="center"/>
        <w:rPr>
          <w:b/>
          <w:bCs/>
          <w:u w:val="single"/>
        </w:rPr>
      </w:pPr>
    </w:p>
    <w:p w14:paraId="3D26CE57" w14:textId="482F9F9B" w:rsidR="00E24197" w:rsidRDefault="00E24197" w:rsidP="005373B3">
      <w:pPr>
        <w:jc w:val="center"/>
        <w:rPr>
          <w:b/>
          <w:bCs/>
          <w:u w:val="single"/>
        </w:rPr>
      </w:pPr>
      <w:r w:rsidRPr="005373B3">
        <w:rPr>
          <w:b/>
          <w:bCs/>
          <w:u w:val="single"/>
        </w:rPr>
        <w:lastRenderedPageBreak/>
        <w:t>Uzasadnienie</w:t>
      </w:r>
    </w:p>
    <w:p w14:paraId="136DDF83" w14:textId="3C0903F6" w:rsidR="0036495F" w:rsidRPr="005373B3" w:rsidRDefault="0036495F" w:rsidP="0036495F">
      <w:pPr>
        <w:jc w:val="both"/>
        <w:rPr>
          <w:b/>
          <w:bCs/>
          <w:u w:val="single"/>
        </w:rPr>
      </w:pPr>
      <w:r>
        <w:rPr>
          <w:b/>
          <w:bCs/>
        </w:rPr>
        <w:t>Należy opisać okoliczności świadczące o wystąpieniu ważnego interesu zobowiązanego lub interesu publicznego oraz dołączyć dokumenty potwierdzające przedstawione okoliczności.</w:t>
      </w:r>
    </w:p>
    <w:p w14:paraId="14C6B45A" w14:textId="754A5C66" w:rsidR="00E24197" w:rsidRDefault="00E24197" w:rsidP="00E24197">
      <w:r>
        <w:t>....................................................................................................................................</w:t>
      </w:r>
    </w:p>
    <w:p w14:paraId="2601A4E2" w14:textId="1B0D4EF4" w:rsidR="00E24197" w:rsidRDefault="00E24197" w:rsidP="00E24197">
      <w:r>
        <w:t>....................................................................................................................................</w:t>
      </w:r>
    </w:p>
    <w:p w14:paraId="281F30D1" w14:textId="24E3D8A4" w:rsidR="00E24197" w:rsidRDefault="00E24197" w:rsidP="00E24197">
      <w:r>
        <w:t>....................................................................................................................................</w:t>
      </w:r>
    </w:p>
    <w:p w14:paraId="3A464116" w14:textId="5DC5612E" w:rsidR="00E24197" w:rsidRDefault="00E24197" w:rsidP="00E24197">
      <w:r>
        <w:t>....................................................................................................................................</w:t>
      </w:r>
    </w:p>
    <w:p w14:paraId="343BCC20" w14:textId="6FCAED72" w:rsidR="00E24197" w:rsidRDefault="00E24197" w:rsidP="00E24197">
      <w:r>
        <w:t>....................................................................................................................................</w:t>
      </w:r>
    </w:p>
    <w:p w14:paraId="7512A703" w14:textId="31DE3089" w:rsidR="00E24197" w:rsidRDefault="00E24197" w:rsidP="00E24197">
      <w:r>
        <w:t>....................................................................................................................................</w:t>
      </w:r>
    </w:p>
    <w:p w14:paraId="679E118D" w14:textId="1AAF9953" w:rsidR="00E24197" w:rsidRDefault="00E24197" w:rsidP="00E24197">
      <w:r>
        <w:t>....................................................................................................................................</w:t>
      </w:r>
    </w:p>
    <w:p w14:paraId="36144AFB" w14:textId="47314D01" w:rsidR="00E24197" w:rsidRDefault="00E24197" w:rsidP="00E24197">
      <w:r>
        <w:t>....................................................................................................................................</w:t>
      </w:r>
    </w:p>
    <w:p w14:paraId="69F88266" w14:textId="06994083" w:rsidR="00E24197" w:rsidRPr="009A2F6C" w:rsidRDefault="00E24197" w:rsidP="009A2F6C">
      <w:pPr>
        <w:jc w:val="both"/>
        <w:rPr>
          <w:u w:val="single"/>
        </w:rPr>
      </w:pPr>
      <w:r w:rsidRPr="009A2F6C">
        <w:rPr>
          <w:u w:val="single"/>
        </w:rPr>
        <w:t>(wskazanie i udokumentowanie „ważnego interesu podatnika” lub „ważnego interesu publicznego” a także udokumentowanie powołanych w uzasadnieniu motywów)</w:t>
      </w:r>
    </w:p>
    <w:p w14:paraId="7DAF7DB5" w14:textId="11463943" w:rsidR="00E24197" w:rsidRDefault="00E24197" w:rsidP="00E24197">
      <w:r>
        <w:t xml:space="preserve">                                                                                    ........................................................................</w:t>
      </w:r>
    </w:p>
    <w:p w14:paraId="50769638" w14:textId="5A827FEA" w:rsidR="00E24197" w:rsidRDefault="00E24197" w:rsidP="00E24197">
      <w:r>
        <w:t xml:space="preserve">                                                                                                             </w:t>
      </w:r>
      <w:r w:rsidR="009A2F6C">
        <w:t xml:space="preserve">  </w:t>
      </w:r>
      <w:r>
        <w:t xml:space="preserve">   (podpis wnioskodawcy)</w:t>
      </w:r>
    </w:p>
    <w:p w14:paraId="706DB9C8" w14:textId="77777777" w:rsidR="00E24197" w:rsidRDefault="00E24197" w:rsidP="00E24197">
      <w:r>
        <w:t>* podkreślić właściwe</w:t>
      </w:r>
    </w:p>
    <w:p w14:paraId="3C7D2CE3" w14:textId="77777777" w:rsidR="00E24197" w:rsidRPr="005373B3" w:rsidRDefault="00E24197" w:rsidP="00E24197">
      <w:pPr>
        <w:rPr>
          <w:b/>
          <w:bCs/>
          <w:u w:val="single"/>
        </w:rPr>
      </w:pPr>
      <w:r w:rsidRPr="005373B3">
        <w:rPr>
          <w:b/>
          <w:bCs/>
          <w:u w:val="single"/>
        </w:rPr>
        <w:t>Załączniki:</w:t>
      </w:r>
    </w:p>
    <w:p w14:paraId="288F59C6" w14:textId="169AC5BC" w:rsidR="00E24197" w:rsidRDefault="00966B9C" w:rsidP="005373B3">
      <w:pPr>
        <w:jc w:val="both"/>
      </w:pPr>
      <w:r w:rsidRPr="00966B9C">
        <w:t>□</w:t>
      </w:r>
      <w:r w:rsidR="00E24197">
        <w:t xml:space="preserve"> oświadczenie o stanie majątkowym zobowiązanego w związku z wnioskiem </w:t>
      </w:r>
      <w:r w:rsidR="005373B3">
        <w:t xml:space="preserve">                                           </w:t>
      </w:r>
      <w:r w:rsidR="00E24197">
        <w:t>o udzielenie ulgi</w:t>
      </w:r>
      <w:r w:rsidR="005373B3">
        <w:t xml:space="preserve"> </w:t>
      </w:r>
      <w:r w:rsidR="00E24197">
        <w:t>w zapłacie należności podatkowej,</w:t>
      </w:r>
    </w:p>
    <w:p w14:paraId="1E73C20B" w14:textId="21664AED" w:rsidR="00E24197" w:rsidRDefault="00966B9C" w:rsidP="005373B3">
      <w:pPr>
        <w:jc w:val="both"/>
      </w:pPr>
      <w:r w:rsidRPr="00966B9C">
        <w:t>□</w:t>
      </w:r>
      <w:r w:rsidR="00E24197">
        <w:t>zaświadczenie o dochodach obojga małżonków i osób pozostających we wspólnym</w:t>
      </w:r>
    </w:p>
    <w:p w14:paraId="59E7F3EA" w14:textId="77777777" w:rsidR="00E24197" w:rsidRDefault="00E24197" w:rsidP="005373B3">
      <w:pPr>
        <w:jc w:val="both"/>
      </w:pPr>
      <w:r>
        <w:t>gospodarstwie domowym,</w:t>
      </w:r>
    </w:p>
    <w:p w14:paraId="328542A2" w14:textId="085A4F06" w:rsidR="00E24197" w:rsidRDefault="00966B9C" w:rsidP="005373B3">
      <w:pPr>
        <w:jc w:val="both"/>
      </w:pPr>
      <w:r w:rsidRPr="00966B9C">
        <w:t>□</w:t>
      </w:r>
      <w:r w:rsidR="00E24197">
        <w:t>odcinki emerytur lub rent – kopie,</w:t>
      </w:r>
    </w:p>
    <w:p w14:paraId="0659EA43" w14:textId="5E7C9FEE" w:rsidR="00E24197" w:rsidRDefault="00966B9C" w:rsidP="005373B3">
      <w:pPr>
        <w:jc w:val="both"/>
      </w:pPr>
      <w:r w:rsidRPr="00966B9C">
        <w:t>□</w:t>
      </w:r>
      <w:r w:rsidR="00E24197">
        <w:t>do wniosku złożonego przez podatnika prowadzącego działalność gospodarczą, wymagane są</w:t>
      </w:r>
      <w:r w:rsidR="005373B3">
        <w:t xml:space="preserve"> </w:t>
      </w:r>
      <w:r w:rsidR="00E24197">
        <w:t>kopie za ostatni rok podatkowy rocznych rozliczeń składanych w formie deklaracji do urzędu</w:t>
      </w:r>
      <w:r w:rsidR="005373B3">
        <w:t xml:space="preserve"> </w:t>
      </w:r>
      <w:r w:rsidR="00E24197">
        <w:t>skarbowego,</w:t>
      </w:r>
    </w:p>
    <w:p w14:paraId="427CC283" w14:textId="27EDF16B" w:rsidR="00E24197" w:rsidRDefault="00966B9C" w:rsidP="005373B3">
      <w:pPr>
        <w:jc w:val="both"/>
      </w:pPr>
      <w:r w:rsidRPr="00966B9C">
        <w:t>□</w:t>
      </w:r>
      <w:r w:rsidR="00E24197">
        <w:t>zaświadczenie o zarejestrowaniu wnioskodawcy jako bezrobotnego (lub kopia dowodu</w:t>
      </w:r>
    </w:p>
    <w:p w14:paraId="473F01F1" w14:textId="77777777" w:rsidR="00E24197" w:rsidRDefault="00E24197" w:rsidP="005373B3">
      <w:pPr>
        <w:jc w:val="both"/>
      </w:pPr>
      <w:r>
        <w:t>pobieranego zasiłku),</w:t>
      </w:r>
    </w:p>
    <w:p w14:paraId="573A5909" w14:textId="3ABDEEDD" w:rsidR="00E24197" w:rsidRPr="00966B9C" w:rsidRDefault="00966B9C" w:rsidP="005373B3">
      <w:pPr>
        <w:jc w:val="both"/>
      </w:pPr>
      <w:r w:rsidRPr="00966B9C">
        <w:t>□</w:t>
      </w:r>
      <w:r w:rsidR="00E24197" w:rsidRPr="00966B9C">
        <w:t>potwierdzenie ewentualnych kosztów leczenia (kopie rachunków za leki, itp.),</w:t>
      </w:r>
    </w:p>
    <w:p w14:paraId="747689FB" w14:textId="23816B47" w:rsidR="00E24197" w:rsidRPr="00966B9C" w:rsidRDefault="00966B9C" w:rsidP="005373B3">
      <w:pPr>
        <w:jc w:val="both"/>
      </w:pPr>
      <w:r w:rsidRPr="00966B9C">
        <w:t>□</w:t>
      </w:r>
      <w:r w:rsidR="00E24197" w:rsidRPr="00966B9C">
        <w:t xml:space="preserve"> potwierdzenie wydatków ponoszonych na naukę (kopie rachunków, dowodów zapłaty),</w:t>
      </w:r>
    </w:p>
    <w:p w14:paraId="27266E34" w14:textId="02F94D3A" w:rsidR="00E24197" w:rsidRPr="00966B9C" w:rsidRDefault="00966B9C" w:rsidP="005373B3">
      <w:pPr>
        <w:jc w:val="both"/>
      </w:pPr>
      <w:r w:rsidRPr="00966B9C">
        <w:lastRenderedPageBreak/>
        <w:t>□</w:t>
      </w:r>
      <w:r w:rsidR="00E24197" w:rsidRPr="00966B9C">
        <w:t>udokumentowane wydatki ponoszone na utrzymanie mieszkań (kopie rachunków za czynsz,</w:t>
      </w:r>
      <w:r w:rsidR="005373B3">
        <w:t xml:space="preserve"> </w:t>
      </w:r>
      <w:r w:rsidR="00E24197" w:rsidRPr="00966B9C">
        <w:t>prąd, gaz, TV i inne),</w:t>
      </w:r>
    </w:p>
    <w:p w14:paraId="085E7918" w14:textId="086E1ECE" w:rsidR="00E24197" w:rsidRPr="00966B9C" w:rsidRDefault="00966B9C" w:rsidP="005373B3">
      <w:pPr>
        <w:jc w:val="both"/>
      </w:pPr>
      <w:r w:rsidRPr="00966B9C">
        <w:t>□</w:t>
      </w:r>
      <w:r w:rsidR="00E24197" w:rsidRPr="00966B9C">
        <w:t>kopia ewentualnych umów spłat zaciągniętego kredytu bankowego,</w:t>
      </w:r>
    </w:p>
    <w:p w14:paraId="2B583AAD" w14:textId="3E7F235F" w:rsidR="00E24197" w:rsidRPr="00966B9C" w:rsidRDefault="00966B9C" w:rsidP="005373B3">
      <w:pPr>
        <w:jc w:val="both"/>
      </w:pPr>
      <w:r w:rsidRPr="00966B9C">
        <w:t>□</w:t>
      </w:r>
      <w:r w:rsidR="00E24197" w:rsidRPr="00966B9C">
        <w:t>jeżeli wniosek jest złożony przez przedsiębiorcę, musi być podane o jaki rodzaj pomocy</w:t>
      </w:r>
    </w:p>
    <w:p w14:paraId="72CFD816" w14:textId="77777777" w:rsidR="00E24197" w:rsidRPr="00966B9C" w:rsidRDefault="00E24197" w:rsidP="00E24197">
      <w:r w:rsidRPr="00966B9C">
        <w:t>publicznej ubiega się,</w:t>
      </w:r>
    </w:p>
    <w:p w14:paraId="2AA1AAA5" w14:textId="33C428B6" w:rsidR="00E24197" w:rsidRPr="00966B9C" w:rsidRDefault="006A7056" w:rsidP="00E24197">
      <w:r w:rsidRPr="00966B9C">
        <w:t>□</w:t>
      </w:r>
      <w:r w:rsidR="00E24197" w:rsidRPr="00966B9C">
        <w:t xml:space="preserve"> inne: na żądanie organu podatkowego w trakcie prowadzenia postępowania podatkowego,</w:t>
      </w:r>
    </w:p>
    <w:p w14:paraId="171C5017" w14:textId="25C2A7B5" w:rsidR="00E24197" w:rsidRPr="00966B9C" w:rsidRDefault="00E24197" w:rsidP="00E24197">
      <w:r w:rsidRPr="00966B9C">
        <w:t>....................................................................................................................................</w:t>
      </w:r>
    </w:p>
    <w:p w14:paraId="11B91F38" w14:textId="3F668724" w:rsidR="00E24197" w:rsidRDefault="00E24197" w:rsidP="00E24197">
      <w:r w:rsidRPr="00966B9C">
        <w:t>....................................................................................................................................</w:t>
      </w:r>
    </w:p>
    <w:p w14:paraId="148071EC" w14:textId="294EA187" w:rsidR="0036495F" w:rsidRPr="00966B9C" w:rsidRDefault="0036495F" w:rsidP="00E24197">
      <w:r>
        <w:t>□ inne dokumenty potwierdzające sytuację życiową lub finansową.</w:t>
      </w:r>
    </w:p>
    <w:p w14:paraId="6C0FF75E" w14:textId="72803C0C" w:rsidR="00966B9C" w:rsidRDefault="00E24197" w:rsidP="005373B3">
      <w:r w:rsidRPr="00966B9C">
        <w:t>□ zaznaczyć właściwe</w:t>
      </w:r>
    </w:p>
    <w:p w14:paraId="3B91B720" w14:textId="77777777" w:rsidR="00966B9C" w:rsidRPr="005373B3" w:rsidRDefault="00966B9C" w:rsidP="00966B9C">
      <w:pPr>
        <w:pStyle w:val="NormalnyWeb"/>
        <w:spacing w:before="0" w:beforeAutospacing="0"/>
        <w:jc w:val="both"/>
        <w:rPr>
          <w:rFonts w:asciiTheme="minorHAnsi" w:hAnsiTheme="minorHAnsi"/>
          <w:b/>
          <w:bCs/>
        </w:rPr>
      </w:pPr>
      <w:r w:rsidRPr="005373B3">
        <w:rPr>
          <w:rFonts w:asciiTheme="minorHAnsi" w:hAnsiTheme="minorHAnsi"/>
          <w:b/>
          <w:bCs/>
        </w:rPr>
        <w:t>INFORMACJA DOTYCZĄCA PRZETWARZANIA DANYCH OSOBOWYCH (RODO)</w:t>
      </w:r>
    </w:p>
    <w:p w14:paraId="602B28B4" w14:textId="77777777" w:rsidR="00966B9C" w:rsidRPr="005373B3" w:rsidRDefault="00966B9C" w:rsidP="00966B9C">
      <w:pPr>
        <w:pStyle w:val="NormalnyWeb"/>
        <w:spacing w:before="0" w:beforeAutospacing="0"/>
        <w:jc w:val="both"/>
        <w:rPr>
          <w:rFonts w:asciiTheme="minorHAnsi" w:hAnsiTheme="minorHAnsi"/>
          <w:b/>
          <w:bCs/>
        </w:rPr>
      </w:pPr>
      <w:r w:rsidRPr="005373B3">
        <w:rPr>
          <w:rFonts w:asciiTheme="minorHAnsi" w:hAnsiTheme="minorHAnsi"/>
          <w:b/>
          <w:bCs/>
        </w:rPr>
        <w:t>W związku z realizacją wniosku o udzielenie ulgi w spłacie zobowiązania podatkowego, zgodnie z art. 13 ust. 1 i 2 Rozporządzenia Parlamentu Europejskiego i Rady (UE) 2016/679 (RODO), informuję:</w:t>
      </w:r>
    </w:p>
    <w:p w14:paraId="72C578AC" w14:textId="77777777" w:rsidR="00966B9C" w:rsidRPr="005373B3" w:rsidRDefault="00966B9C" w:rsidP="00966B9C">
      <w:pPr>
        <w:pStyle w:val="NormalnyWeb"/>
        <w:numPr>
          <w:ilvl w:val="0"/>
          <w:numId w:val="1"/>
        </w:numPr>
        <w:spacing w:before="0" w:beforeAutospacing="0" w:afterAutospacing="0"/>
        <w:jc w:val="both"/>
        <w:rPr>
          <w:rFonts w:asciiTheme="minorHAnsi" w:hAnsiTheme="minorHAnsi"/>
          <w:b/>
          <w:bCs/>
        </w:rPr>
      </w:pPr>
      <w:r w:rsidRPr="005373B3">
        <w:rPr>
          <w:rFonts w:asciiTheme="minorHAnsi" w:hAnsiTheme="minorHAnsi"/>
          <w:b/>
          <w:bCs/>
        </w:rPr>
        <w:t>Administrator Danych: Administratorem Twoich danych osobowych jest Gmina Dobrzany, z siedzibą: ul. Stanisława Staszica 1; 73-130 Dobrzany, e-mail: iod@data.pl.</w:t>
      </w:r>
    </w:p>
    <w:p w14:paraId="1CB36548" w14:textId="77777777" w:rsidR="00966B9C" w:rsidRPr="005373B3" w:rsidRDefault="00966B9C" w:rsidP="00966B9C">
      <w:pPr>
        <w:pStyle w:val="NormalnyWeb"/>
        <w:numPr>
          <w:ilvl w:val="0"/>
          <w:numId w:val="1"/>
        </w:numPr>
        <w:spacing w:before="0" w:beforeAutospacing="0" w:afterAutospacing="0"/>
        <w:jc w:val="both"/>
        <w:rPr>
          <w:rFonts w:asciiTheme="minorHAnsi" w:hAnsiTheme="minorHAnsi"/>
          <w:b/>
          <w:bCs/>
        </w:rPr>
      </w:pPr>
      <w:r w:rsidRPr="005373B3">
        <w:rPr>
          <w:rFonts w:asciiTheme="minorHAnsi" w:hAnsiTheme="minorHAnsi"/>
          <w:b/>
          <w:bCs/>
        </w:rPr>
        <w:t>Inspektor Ochrony Danych (IOD): W sprawach ochrony danych kontaktuj się z Inspektorem Ochrony Danych, e-mail: iod@data.pl, tel. 503677713.</w:t>
      </w:r>
    </w:p>
    <w:p w14:paraId="29414C4E" w14:textId="77777777" w:rsidR="00966B9C" w:rsidRPr="005373B3" w:rsidRDefault="00966B9C" w:rsidP="00966B9C">
      <w:pPr>
        <w:pStyle w:val="NormalnyWeb"/>
        <w:numPr>
          <w:ilvl w:val="0"/>
          <w:numId w:val="1"/>
        </w:numPr>
        <w:spacing w:before="0" w:beforeAutospacing="0" w:afterAutospacing="0"/>
        <w:jc w:val="both"/>
        <w:rPr>
          <w:rFonts w:asciiTheme="minorHAnsi" w:hAnsiTheme="minorHAnsi"/>
          <w:b/>
          <w:bCs/>
        </w:rPr>
      </w:pPr>
      <w:r w:rsidRPr="005373B3">
        <w:rPr>
          <w:rFonts w:asciiTheme="minorHAnsi" w:hAnsiTheme="minorHAnsi"/>
          <w:b/>
          <w:bCs/>
        </w:rPr>
        <w:t>Cel i podstawa prawna:</w:t>
      </w:r>
    </w:p>
    <w:p w14:paraId="49191B4F" w14:textId="77777777" w:rsidR="00966B9C" w:rsidRPr="005373B3" w:rsidRDefault="00966B9C" w:rsidP="00966B9C">
      <w:pPr>
        <w:pStyle w:val="NormalnyWeb"/>
        <w:numPr>
          <w:ilvl w:val="1"/>
          <w:numId w:val="1"/>
        </w:numPr>
        <w:spacing w:before="0" w:beforeAutospacing="0" w:afterAutospacing="0"/>
        <w:jc w:val="both"/>
        <w:rPr>
          <w:rFonts w:asciiTheme="minorHAnsi" w:hAnsiTheme="minorHAnsi"/>
        </w:rPr>
      </w:pPr>
      <w:r w:rsidRPr="005373B3">
        <w:rPr>
          <w:rFonts w:asciiTheme="minorHAnsi" w:hAnsiTheme="minorHAnsi"/>
          <w:b/>
          <w:bCs/>
        </w:rPr>
        <w:t>Cel: Rozpatrzenie wniosku o ulgę podatkową i prowadzenie postępowania podatkowego</w:t>
      </w:r>
      <w:r w:rsidRPr="005373B3">
        <w:rPr>
          <w:rFonts w:asciiTheme="minorHAnsi" w:hAnsiTheme="minorHAnsi"/>
        </w:rPr>
        <w:t>.</w:t>
      </w:r>
    </w:p>
    <w:p w14:paraId="633990C5" w14:textId="77777777" w:rsidR="00966B9C" w:rsidRPr="005373B3" w:rsidRDefault="00966B9C" w:rsidP="00966B9C">
      <w:pPr>
        <w:pStyle w:val="NormalnyWeb"/>
        <w:numPr>
          <w:ilvl w:val="1"/>
          <w:numId w:val="1"/>
        </w:numPr>
        <w:spacing w:before="0" w:beforeAutospacing="0" w:afterAutospacing="0"/>
        <w:jc w:val="both"/>
        <w:rPr>
          <w:rFonts w:asciiTheme="minorHAnsi" w:hAnsiTheme="minorHAnsi"/>
        </w:rPr>
      </w:pPr>
      <w:r w:rsidRPr="005373B3">
        <w:rPr>
          <w:rFonts w:asciiTheme="minorHAnsi" w:hAnsiTheme="minorHAnsi"/>
        </w:rPr>
        <w:t xml:space="preserve">Podstawa: art. 6 ust. 1 lit. c RODO (wypełnienie obowiązku prawnego) w zw. z ustawą Ordynacja podatkowa. </w:t>
      </w:r>
    </w:p>
    <w:p w14:paraId="3273C510" w14:textId="77777777" w:rsidR="00966B9C" w:rsidRPr="005373B3" w:rsidRDefault="00966B9C" w:rsidP="00966B9C">
      <w:pPr>
        <w:pStyle w:val="NormalnyWeb"/>
        <w:numPr>
          <w:ilvl w:val="0"/>
          <w:numId w:val="1"/>
        </w:numPr>
        <w:spacing w:before="0" w:beforeAutospacing="0" w:afterAutospacing="0"/>
        <w:jc w:val="both"/>
        <w:rPr>
          <w:rFonts w:asciiTheme="minorHAnsi" w:hAnsiTheme="minorHAnsi"/>
        </w:rPr>
      </w:pPr>
      <w:r w:rsidRPr="005373B3">
        <w:rPr>
          <w:rFonts w:asciiTheme="minorHAnsi" w:hAnsiTheme="minorHAnsi"/>
          <w:b/>
          <w:bCs/>
        </w:rPr>
        <w:t>Odbiorcy danych:</w:t>
      </w:r>
      <w:r w:rsidRPr="005373B3">
        <w:rPr>
          <w:rFonts w:asciiTheme="minorHAnsi" w:hAnsiTheme="minorHAnsi"/>
        </w:rPr>
        <w:t xml:space="preserve"> Dane mogą być przekazywane podmiotom uprawnionym na podstawie przepisów prawa (sądy, organy odwoławcze, organy ścigania) oraz podmiotom świadczącym usługi informatyczne/archiwizacyjne na zlecenie Administratora, po podpisaniu umowy powierzenia.</w:t>
      </w:r>
    </w:p>
    <w:p w14:paraId="1E5BB515" w14:textId="77777777" w:rsidR="00966B9C" w:rsidRPr="005373B3" w:rsidRDefault="00966B9C" w:rsidP="00966B9C">
      <w:pPr>
        <w:pStyle w:val="NormalnyWeb"/>
        <w:numPr>
          <w:ilvl w:val="0"/>
          <w:numId w:val="1"/>
        </w:numPr>
        <w:spacing w:before="0" w:beforeAutospacing="0" w:afterAutospacing="0"/>
        <w:jc w:val="both"/>
        <w:rPr>
          <w:rFonts w:asciiTheme="minorHAnsi" w:hAnsiTheme="minorHAnsi"/>
        </w:rPr>
      </w:pPr>
      <w:r w:rsidRPr="005373B3">
        <w:rPr>
          <w:rFonts w:asciiTheme="minorHAnsi" w:hAnsiTheme="minorHAnsi"/>
          <w:b/>
          <w:bCs/>
        </w:rPr>
        <w:t>Okres przechowywania:</w:t>
      </w:r>
      <w:r w:rsidRPr="005373B3">
        <w:rPr>
          <w:rFonts w:asciiTheme="minorHAnsi" w:hAnsiTheme="minorHAnsi"/>
        </w:rPr>
        <w:t xml:space="preserve"> Dane przetwarzamy przez okres niezbędny do rozpatrzenia wniosku, a następnie zgodnie z wymogami przepisów o narodowym zasobie archiwalnym i instrukcją kancelaryjną.</w:t>
      </w:r>
    </w:p>
    <w:p w14:paraId="3F3E97EF" w14:textId="77777777" w:rsidR="00966B9C" w:rsidRPr="005373B3" w:rsidRDefault="00966B9C" w:rsidP="00966B9C">
      <w:pPr>
        <w:pStyle w:val="NormalnyWeb"/>
        <w:numPr>
          <w:ilvl w:val="0"/>
          <w:numId w:val="1"/>
        </w:numPr>
        <w:spacing w:before="0" w:beforeAutospacing="0" w:afterAutospacing="0"/>
        <w:jc w:val="both"/>
        <w:rPr>
          <w:rFonts w:asciiTheme="minorHAnsi" w:hAnsiTheme="minorHAnsi"/>
        </w:rPr>
      </w:pPr>
      <w:r w:rsidRPr="005373B3">
        <w:rPr>
          <w:rFonts w:asciiTheme="minorHAnsi" w:hAnsiTheme="minorHAnsi"/>
          <w:b/>
          <w:bCs/>
        </w:rPr>
        <w:t>Prawa podmiotu danych:</w:t>
      </w:r>
      <w:r w:rsidRPr="005373B3">
        <w:rPr>
          <w:rFonts w:asciiTheme="minorHAnsi" w:hAnsiTheme="minorHAnsi"/>
        </w:rPr>
        <w:t xml:space="preserve"> Masz prawo dostępu do danych, sprostowania, ograniczenia przetwarzania oraz wniesienia skargi do Prezesa Urzędu Ochrony Danych Osobowych.</w:t>
      </w:r>
    </w:p>
    <w:p w14:paraId="5F57733B" w14:textId="77777777" w:rsidR="00966B9C" w:rsidRPr="005373B3" w:rsidRDefault="00966B9C" w:rsidP="00966B9C">
      <w:pPr>
        <w:pStyle w:val="NormalnyWeb"/>
        <w:numPr>
          <w:ilvl w:val="1"/>
          <w:numId w:val="1"/>
        </w:numPr>
        <w:spacing w:before="0" w:beforeAutospacing="0" w:afterAutospacing="0"/>
        <w:jc w:val="both"/>
        <w:rPr>
          <w:rFonts w:asciiTheme="minorHAnsi" w:hAnsiTheme="minorHAnsi"/>
        </w:rPr>
      </w:pPr>
      <w:r w:rsidRPr="005373B3">
        <w:rPr>
          <w:rFonts w:asciiTheme="minorHAnsi" w:hAnsiTheme="minorHAnsi"/>
          <w:b/>
          <w:bCs/>
        </w:rPr>
        <w:lastRenderedPageBreak/>
        <w:t>Ograniczenia praw:</w:t>
      </w:r>
      <w:r w:rsidRPr="005373B3">
        <w:rPr>
          <w:rFonts w:asciiTheme="minorHAnsi" w:hAnsiTheme="minorHAnsi"/>
        </w:rPr>
        <w:t xml:space="preserve"> Z uwagi na to, że przetwarzanie odbywa się w ramach obowiązku prawnego, prawo do sprzeciwu (art. 21 RODO) nie ma zastosowania, ma prawo do usunięcia danych (art. 17 RODO) oraz prawo do przenoszenia danych (art. 20 RODO) jest ograniczone przepisami prawa podatkowego.</w:t>
      </w:r>
    </w:p>
    <w:p w14:paraId="38EC7C3F" w14:textId="77777777" w:rsidR="00966B9C" w:rsidRPr="005373B3" w:rsidRDefault="00966B9C" w:rsidP="00966B9C">
      <w:pPr>
        <w:pStyle w:val="NormalnyWeb"/>
        <w:numPr>
          <w:ilvl w:val="0"/>
          <w:numId w:val="1"/>
        </w:numPr>
        <w:spacing w:before="0" w:beforeAutospacing="0" w:afterAutospacing="0"/>
        <w:jc w:val="both"/>
        <w:rPr>
          <w:rFonts w:asciiTheme="minorHAnsi" w:hAnsiTheme="minorHAnsi"/>
        </w:rPr>
      </w:pPr>
      <w:r w:rsidRPr="005373B3">
        <w:rPr>
          <w:rFonts w:asciiTheme="minorHAnsi" w:hAnsiTheme="minorHAnsi"/>
          <w:b/>
          <w:bCs/>
        </w:rPr>
        <w:t>Obowiązek podania danych:</w:t>
      </w:r>
      <w:r w:rsidRPr="005373B3">
        <w:rPr>
          <w:rFonts w:asciiTheme="minorHAnsi" w:hAnsiTheme="minorHAnsi"/>
        </w:rPr>
        <w:t xml:space="preserve"> Podanie danych poza numerem telefonu jest niezbędne do rozpatrzenia wniosku. Brak podania danych skutkuje niemożnością nadania wnioskowi biegu.</w:t>
      </w:r>
    </w:p>
    <w:p w14:paraId="480FBD94" w14:textId="37DBD86A" w:rsidR="00966B9C" w:rsidRPr="005373B3" w:rsidRDefault="00966B9C" w:rsidP="005373B3">
      <w:pPr>
        <w:pStyle w:val="NormalnyWeb"/>
        <w:numPr>
          <w:ilvl w:val="0"/>
          <w:numId w:val="1"/>
        </w:numPr>
        <w:spacing w:before="0" w:beforeAutospacing="0" w:afterAutospacing="0"/>
        <w:jc w:val="both"/>
        <w:rPr>
          <w:rFonts w:asciiTheme="minorHAnsi" w:hAnsiTheme="minorHAnsi"/>
        </w:rPr>
      </w:pPr>
      <w:r w:rsidRPr="005373B3">
        <w:rPr>
          <w:rFonts w:asciiTheme="minorHAnsi" w:hAnsiTheme="minorHAnsi"/>
          <w:b/>
          <w:bCs/>
        </w:rPr>
        <w:t>Zautomatyzowane decyzje:</w:t>
      </w:r>
      <w:r w:rsidRPr="005373B3">
        <w:rPr>
          <w:rFonts w:asciiTheme="minorHAnsi" w:hAnsiTheme="minorHAnsi"/>
        </w:rPr>
        <w:t xml:space="preserve"> Dane nie są przedmiotem zautomatyzowanego podejmowania decyzji ani profilowania.</w:t>
      </w:r>
    </w:p>
    <w:sectPr w:rsidR="00966B9C" w:rsidRPr="00537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879"/>
    <w:multiLevelType w:val="multilevel"/>
    <w:tmpl w:val="BC267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4407786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97"/>
    <w:rsid w:val="00052D4F"/>
    <w:rsid w:val="00061A24"/>
    <w:rsid w:val="000C49AF"/>
    <w:rsid w:val="001F0E94"/>
    <w:rsid w:val="0036495F"/>
    <w:rsid w:val="005373B3"/>
    <w:rsid w:val="0056792C"/>
    <w:rsid w:val="005C64C9"/>
    <w:rsid w:val="006A7056"/>
    <w:rsid w:val="006D2D79"/>
    <w:rsid w:val="00867EA2"/>
    <w:rsid w:val="00883528"/>
    <w:rsid w:val="00966B9C"/>
    <w:rsid w:val="009A2F6C"/>
    <w:rsid w:val="009C4C6C"/>
    <w:rsid w:val="00A5312F"/>
    <w:rsid w:val="00B77EE3"/>
    <w:rsid w:val="00BD58CF"/>
    <w:rsid w:val="00C10F19"/>
    <w:rsid w:val="00D70FD0"/>
    <w:rsid w:val="00E24197"/>
    <w:rsid w:val="00FD1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0EC5"/>
  <w15:chartTrackingRefBased/>
  <w15:docId w15:val="{856A845D-5764-4D01-949D-45B4B4C9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4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24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2419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2419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2419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2419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419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419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419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419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2419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2419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2419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2419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2419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419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419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4197"/>
    <w:rPr>
      <w:rFonts w:eastAsiaTheme="majorEastAsia" w:cstheme="majorBidi"/>
      <w:color w:val="272727" w:themeColor="text1" w:themeTint="D8"/>
    </w:rPr>
  </w:style>
  <w:style w:type="paragraph" w:styleId="Tytu">
    <w:name w:val="Title"/>
    <w:basedOn w:val="Normalny"/>
    <w:next w:val="Normalny"/>
    <w:link w:val="TytuZnak"/>
    <w:uiPriority w:val="10"/>
    <w:qFormat/>
    <w:rsid w:val="00E24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419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419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419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4197"/>
    <w:pPr>
      <w:spacing w:before="160"/>
      <w:jc w:val="center"/>
    </w:pPr>
    <w:rPr>
      <w:i/>
      <w:iCs/>
      <w:color w:val="404040" w:themeColor="text1" w:themeTint="BF"/>
    </w:rPr>
  </w:style>
  <w:style w:type="character" w:customStyle="1" w:styleId="CytatZnak">
    <w:name w:val="Cytat Znak"/>
    <w:basedOn w:val="Domylnaczcionkaakapitu"/>
    <w:link w:val="Cytat"/>
    <w:uiPriority w:val="29"/>
    <w:rsid w:val="00E24197"/>
    <w:rPr>
      <w:i/>
      <w:iCs/>
      <w:color w:val="404040" w:themeColor="text1" w:themeTint="BF"/>
    </w:rPr>
  </w:style>
  <w:style w:type="paragraph" w:styleId="Akapitzlist">
    <w:name w:val="List Paragraph"/>
    <w:basedOn w:val="Normalny"/>
    <w:uiPriority w:val="34"/>
    <w:qFormat/>
    <w:rsid w:val="00E24197"/>
    <w:pPr>
      <w:ind w:left="720"/>
      <w:contextualSpacing/>
    </w:pPr>
  </w:style>
  <w:style w:type="character" w:styleId="Wyrnienieintensywne">
    <w:name w:val="Intense Emphasis"/>
    <w:basedOn w:val="Domylnaczcionkaakapitu"/>
    <w:uiPriority w:val="21"/>
    <w:qFormat/>
    <w:rsid w:val="00E24197"/>
    <w:rPr>
      <w:i/>
      <w:iCs/>
      <w:color w:val="0F4761" w:themeColor="accent1" w:themeShade="BF"/>
    </w:rPr>
  </w:style>
  <w:style w:type="paragraph" w:styleId="Cytatintensywny">
    <w:name w:val="Intense Quote"/>
    <w:basedOn w:val="Normalny"/>
    <w:next w:val="Normalny"/>
    <w:link w:val="CytatintensywnyZnak"/>
    <w:uiPriority w:val="30"/>
    <w:qFormat/>
    <w:rsid w:val="00E24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24197"/>
    <w:rPr>
      <w:i/>
      <w:iCs/>
      <w:color w:val="0F4761" w:themeColor="accent1" w:themeShade="BF"/>
    </w:rPr>
  </w:style>
  <w:style w:type="character" w:styleId="Odwoanieintensywne">
    <w:name w:val="Intense Reference"/>
    <w:basedOn w:val="Domylnaczcionkaakapitu"/>
    <w:uiPriority w:val="32"/>
    <w:qFormat/>
    <w:rsid w:val="00E24197"/>
    <w:rPr>
      <w:b/>
      <w:bCs/>
      <w:smallCaps/>
      <w:color w:val="0F4761" w:themeColor="accent1" w:themeShade="BF"/>
      <w:spacing w:val="5"/>
    </w:rPr>
  </w:style>
  <w:style w:type="paragraph" w:styleId="NormalnyWeb">
    <w:name w:val="Normal (Web)"/>
    <w:basedOn w:val="Normalny"/>
    <w:uiPriority w:val="99"/>
    <w:unhideWhenUsed/>
    <w:rsid w:val="00966B9C"/>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1048</Words>
  <Characters>6292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Koźbiał</dc:creator>
  <cp:keywords/>
  <dc:description/>
  <cp:lastModifiedBy>Marta Koźbiał</cp:lastModifiedBy>
  <cp:revision>6</cp:revision>
  <cp:lastPrinted>2026-06-30T08:27:00Z</cp:lastPrinted>
  <dcterms:created xsi:type="dcterms:W3CDTF">2026-06-30T08:26:00Z</dcterms:created>
  <dcterms:modified xsi:type="dcterms:W3CDTF">2026-07-03T08:02:00Z</dcterms:modified>
</cp:coreProperties>
</file>