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8F62153" w14:textId="77777777" w:rsidR="006C2F67" w:rsidRDefault="00000000" w:rsidP="002C36C6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color w:val="000000"/>
          <w:sz w:val="32"/>
        </w:rPr>
      </w:pPr>
      <w:r>
        <w:rPr>
          <w:noProof/>
        </w:rPr>
        <w:object w:dxaOrig="1440" w:dyaOrig="1440" w14:anchorId="4FDE9D27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26" type="#_x0000_t75" style="position:absolute;margin-left:192.4pt;margin-top:3.1pt;width:57.85pt;height:66pt;z-index:251658240" filled="t">
            <v:imagedata r:id="rId8" o:title=""/>
            <o:lock v:ext="edit" aspectratio="f"/>
          </v:shape>
          <o:OLEObject Type="Embed" ProgID="StaticMetafile" ShapeID="_x0000_s1026" DrawAspect="Content" ObjectID="_1783756306" r:id="rId9"/>
        </w:object>
      </w:r>
    </w:p>
    <w:p w14:paraId="4569596C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75987021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74129167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32"/>
        </w:rPr>
      </w:pPr>
    </w:p>
    <w:p w14:paraId="07612085" w14:textId="77777777" w:rsidR="006C2F67" w:rsidRPr="005D055F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16"/>
          <w:szCs w:val="16"/>
        </w:rPr>
      </w:pPr>
    </w:p>
    <w:p w14:paraId="34294AC9" w14:textId="77777777" w:rsidR="006C2F67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</w:rPr>
      </w:pPr>
      <w:r>
        <w:rPr>
          <w:rFonts w:ascii="Times New Roman" w:eastAsia="Times New Roman" w:hAnsi="Times New Roman" w:cs="Times New Roman"/>
          <w:b/>
          <w:color w:val="000000"/>
          <w:sz w:val="32"/>
        </w:rPr>
        <w:t>Sprawozdanie Burmistrza Dobrzan</w:t>
      </w:r>
    </w:p>
    <w:p w14:paraId="2F26CAE6" w14:textId="77777777" w:rsidR="006C2F67" w:rsidRPr="005D055F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6"/>
          <w:szCs w:val="16"/>
        </w:rPr>
      </w:pPr>
      <w:r>
        <w:rPr>
          <w:rFonts w:ascii="Times New Roman" w:eastAsia="Times New Roman" w:hAnsi="Times New Roman" w:cs="Times New Roman"/>
          <w:color w:val="000000"/>
          <w:sz w:val="28"/>
        </w:rPr>
        <w:t xml:space="preserve">         </w:t>
      </w:r>
      <w:r>
        <w:rPr>
          <w:rFonts w:ascii="Times New Roman" w:eastAsia="Times New Roman" w:hAnsi="Times New Roman" w:cs="Times New Roman"/>
          <w:color w:val="000000"/>
          <w:sz w:val="28"/>
        </w:rPr>
        <w:tab/>
        <w:t xml:space="preserve">     </w:t>
      </w:r>
    </w:p>
    <w:p w14:paraId="7E42B723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z działalności między sesjami Rady Miejskiej w Dobrzanach</w:t>
      </w:r>
    </w:p>
    <w:p w14:paraId="6078B4E5" w14:textId="77777777" w:rsidR="006C2F67" w:rsidRPr="0091155C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w okresie od </w:t>
      </w:r>
      <w:r w:rsidR="009C5A95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2B1EDE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5A95">
        <w:rPr>
          <w:rFonts w:ascii="Times New Roman" w:eastAsia="Times New Roman" w:hAnsi="Times New Roman" w:cs="Times New Roman"/>
          <w:color w:val="000000"/>
          <w:sz w:val="24"/>
          <w:szCs w:val="24"/>
        </w:rPr>
        <w:t>czerwca</w:t>
      </w:r>
      <w:r w:rsidR="006D1FF3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202</w:t>
      </w:r>
      <w:r w:rsidR="00312A6D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do 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>26</w:t>
      </w:r>
      <w:r w:rsidR="008C2424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="009C5A95">
        <w:rPr>
          <w:rFonts w:ascii="Times New Roman" w:eastAsia="Times New Roman" w:hAnsi="Times New Roman" w:cs="Times New Roman"/>
          <w:color w:val="000000"/>
          <w:sz w:val="24"/>
          <w:szCs w:val="24"/>
        </w:rPr>
        <w:t>lipca</w:t>
      </w:r>
      <w:r w:rsidR="00E37DF1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20</w:t>
      </w:r>
      <w:r w:rsidR="005B48B4"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>2</w:t>
      </w:r>
      <w:r w:rsidR="003379D3">
        <w:rPr>
          <w:rFonts w:ascii="Times New Roman" w:eastAsia="Times New Roman" w:hAnsi="Times New Roman" w:cs="Times New Roman"/>
          <w:color w:val="000000"/>
          <w:sz w:val="24"/>
          <w:szCs w:val="24"/>
        </w:rPr>
        <w:t>4</w:t>
      </w:r>
      <w:r w:rsidRPr="0091155C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r.</w:t>
      </w:r>
    </w:p>
    <w:p w14:paraId="11C0A6B6" w14:textId="77777777" w:rsidR="006C2F67" w:rsidRDefault="006C2F67" w:rsidP="006C2F67">
      <w:pPr>
        <w:suppressAutoHyphens/>
        <w:spacing w:after="0" w:line="240" w:lineRule="auto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26C84EB7" w14:textId="77777777" w:rsidR="006C2F67" w:rsidRPr="0070540E" w:rsidRDefault="006C2F67" w:rsidP="006C2F67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18"/>
          <w:szCs w:val="18"/>
        </w:rPr>
      </w:pPr>
    </w:p>
    <w:p w14:paraId="6D80779A" w14:textId="77777777"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47946D4" w14:textId="77777777" w:rsidR="00A1580B" w:rsidRDefault="00A1580B" w:rsidP="005B48B4">
      <w:pPr>
        <w:suppressAutoHyphens/>
        <w:spacing w:after="0" w:line="24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B9F24D4" w14:textId="77777777" w:rsidR="006C2FFC" w:rsidRDefault="006C2FFC" w:rsidP="005B48B4">
      <w:pPr>
        <w:suppressAutoHyphens/>
        <w:spacing w:after="0" w:line="240" w:lineRule="auto"/>
        <w:jc w:val="both"/>
      </w:pPr>
      <w:r w:rsidRPr="006C2FFC">
        <w:rPr>
          <w:rFonts w:ascii="Times New Roman" w:hAnsi="Times New Roman" w:cs="Times New Roman"/>
          <w:b/>
          <w:sz w:val="24"/>
          <w:szCs w:val="24"/>
        </w:rPr>
        <w:t>WYSOKA RADO</w:t>
      </w:r>
      <w:r>
        <w:t xml:space="preserve"> </w:t>
      </w:r>
    </w:p>
    <w:p w14:paraId="5354D5EC" w14:textId="77777777" w:rsidR="005B48B4" w:rsidRPr="0091155C" w:rsidRDefault="006C2FFC" w:rsidP="0091155C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91155C">
        <w:rPr>
          <w:rFonts w:ascii="Times New Roman" w:hAnsi="Times New Roman" w:cs="Times New Roman"/>
          <w:sz w:val="24"/>
          <w:szCs w:val="24"/>
        </w:rPr>
        <w:t>Niniejszym przedkładam sprawozdanie z działalności organu wykonawczego Gminy Dobrzany, obejmujące okres od ostatnich obrad Rady. Materiał sprawozdawczy został opracowany tematycznie i swoim zakresem obejmuje następujące bloki tematyczne:</w:t>
      </w:r>
    </w:p>
    <w:p w14:paraId="789F90C7" w14:textId="77777777" w:rsidR="006C2FFC" w:rsidRDefault="006C2FFC" w:rsidP="005B48B4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color w:val="000000"/>
          <w:sz w:val="24"/>
        </w:rPr>
      </w:pPr>
    </w:p>
    <w:p w14:paraId="1C821E87" w14:textId="77777777" w:rsidR="006C2FFC" w:rsidRDefault="006C2FFC" w:rsidP="005B48B4">
      <w:pPr>
        <w:tabs>
          <w:tab w:val="left" w:pos="5103"/>
        </w:tabs>
        <w:spacing w:line="240" w:lineRule="auto"/>
        <w:contextualSpacing/>
      </w:pPr>
      <w:r w:rsidRPr="006C2FFC">
        <w:rPr>
          <w:rFonts w:ascii="Times New Roman" w:hAnsi="Times New Roman" w:cs="Times New Roman"/>
          <w:b/>
          <w:sz w:val="24"/>
          <w:szCs w:val="24"/>
        </w:rPr>
        <w:t>INICJATYWA UCHWAŁODAWC</w:t>
      </w:r>
      <w:r w:rsidR="00CF68C3">
        <w:rPr>
          <w:rFonts w:ascii="Times New Roman" w:hAnsi="Times New Roman" w:cs="Times New Roman"/>
          <w:b/>
          <w:sz w:val="24"/>
          <w:szCs w:val="24"/>
        </w:rPr>
        <w:t>Z</w:t>
      </w:r>
      <w:r w:rsidRPr="006C2FFC">
        <w:rPr>
          <w:rFonts w:ascii="Times New Roman" w:hAnsi="Times New Roman" w:cs="Times New Roman"/>
          <w:b/>
          <w:sz w:val="24"/>
          <w:szCs w:val="24"/>
        </w:rPr>
        <w:t>A</w:t>
      </w:r>
      <w:r>
        <w:t xml:space="preserve"> </w:t>
      </w:r>
    </w:p>
    <w:p w14:paraId="46D9DAD0" w14:textId="77777777" w:rsidR="00882B1C" w:rsidRPr="00DD4172" w:rsidRDefault="006C2FFC" w:rsidP="00DD4172">
      <w:pPr>
        <w:spacing w:line="240" w:lineRule="auto"/>
        <w:rPr>
          <w:rFonts w:ascii="Times New Roman" w:hAnsi="Times New Roman" w:cs="Times New Roman"/>
          <w:sz w:val="24"/>
          <w:szCs w:val="24"/>
        </w:rPr>
      </w:pPr>
      <w:r w:rsidRPr="00DD4172">
        <w:rPr>
          <w:rFonts w:ascii="Times New Roman" w:hAnsi="Times New Roman" w:cs="Times New Roman"/>
          <w:sz w:val="24"/>
          <w:szCs w:val="24"/>
        </w:rPr>
        <w:t xml:space="preserve">Pod obrady Rady Miejskiej, zwołanej na dzień </w:t>
      </w:r>
      <w:r w:rsidR="00E37DF1">
        <w:rPr>
          <w:rFonts w:ascii="Times New Roman" w:hAnsi="Times New Roman" w:cs="Times New Roman"/>
          <w:sz w:val="24"/>
          <w:szCs w:val="24"/>
        </w:rPr>
        <w:t>26</w:t>
      </w:r>
      <w:r w:rsidRPr="00DD4172">
        <w:rPr>
          <w:rFonts w:ascii="Times New Roman" w:hAnsi="Times New Roman" w:cs="Times New Roman"/>
          <w:sz w:val="24"/>
          <w:szCs w:val="24"/>
        </w:rPr>
        <w:t xml:space="preserve"> </w:t>
      </w:r>
      <w:r w:rsidR="009C5A95">
        <w:rPr>
          <w:rFonts w:ascii="Times New Roman" w:hAnsi="Times New Roman" w:cs="Times New Roman"/>
          <w:sz w:val="24"/>
          <w:szCs w:val="24"/>
        </w:rPr>
        <w:t>lipca</w:t>
      </w:r>
      <w:r w:rsidRPr="00DD4172">
        <w:rPr>
          <w:rFonts w:ascii="Times New Roman" w:hAnsi="Times New Roman" w:cs="Times New Roman"/>
          <w:sz w:val="24"/>
          <w:szCs w:val="24"/>
        </w:rPr>
        <w:t xml:space="preserve"> 202</w:t>
      </w:r>
      <w:r w:rsidR="003379D3" w:rsidRPr="00DD4172">
        <w:rPr>
          <w:rFonts w:ascii="Times New Roman" w:hAnsi="Times New Roman" w:cs="Times New Roman"/>
          <w:sz w:val="24"/>
          <w:szCs w:val="24"/>
        </w:rPr>
        <w:t>4</w:t>
      </w:r>
      <w:r w:rsidRPr="00DD4172">
        <w:rPr>
          <w:rFonts w:ascii="Times New Roman" w:hAnsi="Times New Roman" w:cs="Times New Roman"/>
          <w:sz w:val="24"/>
          <w:szCs w:val="24"/>
        </w:rPr>
        <w:t xml:space="preserve"> r., przygotowano </w:t>
      </w:r>
      <w:r w:rsidR="009C5A95">
        <w:rPr>
          <w:rFonts w:ascii="Times New Roman" w:hAnsi="Times New Roman" w:cs="Times New Roman"/>
          <w:sz w:val="24"/>
          <w:szCs w:val="24"/>
        </w:rPr>
        <w:t>6</w:t>
      </w:r>
      <w:r w:rsidR="00E37DF1">
        <w:rPr>
          <w:rFonts w:ascii="Times New Roman" w:hAnsi="Times New Roman" w:cs="Times New Roman"/>
          <w:sz w:val="24"/>
          <w:szCs w:val="24"/>
        </w:rPr>
        <w:t xml:space="preserve"> </w:t>
      </w:r>
      <w:r w:rsidR="00086367" w:rsidRPr="0091155C">
        <w:rPr>
          <w:rFonts w:ascii="Times New Roman" w:hAnsi="Times New Roman" w:cs="Times New Roman"/>
          <w:sz w:val="24"/>
          <w:szCs w:val="24"/>
        </w:rPr>
        <w:t>projekt</w:t>
      </w:r>
      <w:r w:rsidR="00086367">
        <w:rPr>
          <w:rFonts w:ascii="Times New Roman" w:hAnsi="Times New Roman" w:cs="Times New Roman"/>
          <w:sz w:val="24"/>
          <w:szCs w:val="24"/>
        </w:rPr>
        <w:t>ów</w:t>
      </w:r>
      <w:r w:rsidR="00086367" w:rsidRPr="0091155C">
        <w:rPr>
          <w:rFonts w:ascii="Times New Roman" w:hAnsi="Times New Roman" w:cs="Times New Roman"/>
          <w:sz w:val="24"/>
          <w:szCs w:val="24"/>
        </w:rPr>
        <w:t xml:space="preserve"> uchwał, które znalazły się w porządku obrad.</w:t>
      </w:r>
    </w:p>
    <w:p w14:paraId="2EAC3920" w14:textId="77777777" w:rsidR="00AC4AD7" w:rsidRDefault="00AC4AD7" w:rsidP="00882B1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AC4AD7">
        <w:rPr>
          <w:rFonts w:ascii="Times New Roman" w:hAnsi="Times New Roman" w:cs="Times New Roman"/>
          <w:b/>
          <w:sz w:val="24"/>
          <w:szCs w:val="24"/>
        </w:rPr>
        <w:t>AKTY WEWNĘTRZNE</w:t>
      </w:r>
      <w:r w:rsidRPr="00AC4AD7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2018591E" w14:textId="77777777" w:rsidR="00AC4AD7" w:rsidRPr="0091155C" w:rsidRDefault="008F35F7" w:rsidP="0078710C">
      <w:pPr>
        <w:tabs>
          <w:tab w:val="left" w:pos="5103"/>
        </w:tabs>
        <w:spacing w:line="240" w:lineRule="auto"/>
        <w:contextualSpacing/>
        <w:jc w:val="both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 okresie sprawozdawczym wyda</w:t>
      </w:r>
      <w:r w:rsidR="00586832">
        <w:rPr>
          <w:rFonts w:ascii="Times New Roman" w:hAnsi="Times New Roman" w:cs="Times New Roman"/>
          <w:sz w:val="24"/>
          <w:szCs w:val="24"/>
        </w:rPr>
        <w:t>n</w:t>
      </w:r>
      <w:r w:rsidR="009C5A95">
        <w:rPr>
          <w:rFonts w:ascii="Times New Roman" w:hAnsi="Times New Roman" w:cs="Times New Roman"/>
          <w:sz w:val="24"/>
          <w:szCs w:val="24"/>
        </w:rPr>
        <w:t>ych</w:t>
      </w:r>
      <w:r w:rsidR="00586832">
        <w:rPr>
          <w:rFonts w:ascii="Times New Roman" w:hAnsi="Times New Roman" w:cs="Times New Roman"/>
          <w:sz w:val="24"/>
          <w:szCs w:val="24"/>
        </w:rPr>
        <w:t xml:space="preserve"> został</w:t>
      </w:r>
      <w:r w:rsidR="009C5A95">
        <w:rPr>
          <w:rFonts w:ascii="Times New Roman" w:hAnsi="Times New Roman" w:cs="Times New Roman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9C5A95">
        <w:rPr>
          <w:rFonts w:ascii="Times New Roman" w:hAnsi="Times New Roman" w:cs="Times New Roman"/>
          <w:sz w:val="24"/>
          <w:szCs w:val="24"/>
        </w:rPr>
        <w:t>11</w:t>
      </w:r>
      <w:r w:rsidR="007654C4">
        <w:rPr>
          <w:rFonts w:ascii="Times New Roman" w:hAnsi="Times New Roman" w:cs="Times New Roman"/>
          <w:sz w:val="24"/>
          <w:szCs w:val="24"/>
        </w:rPr>
        <w:t xml:space="preserve"> </w:t>
      </w:r>
      <w:r w:rsidR="0095199B">
        <w:rPr>
          <w:rFonts w:ascii="Times New Roman" w:hAnsi="Times New Roman" w:cs="Times New Roman"/>
          <w:sz w:val="24"/>
          <w:szCs w:val="24"/>
        </w:rPr>
        <w:t>z</w:t>
      </w:r>
      <w:r w:rsidR="00AC4AD7" w:rsidRPr="0091155C">
        <w:rPr>
          <w:rFonts w:ascii="Times New Roman" w:hAnsi="Times New Roman" w:cs="Times New Roman"/>
          <w:sz w:val="24"/>
          <w:szCs w:val="24"/>
        </w:rPr>
        <w:t>arządz</w:t>
      </w:r>
      <w:r w:rsidR="009C5A95">
        <w:rPr>
          <w:rFonts w:ascii="Times New Roman" w:hAnsi="Times New Roman" w:cs="Times New Roman"/>
          <w:sz w:val="24"/>
          <w:szCs w:val="24"/>
        </w:rPr>
        <w:t>eń</w:t>
      </w:r>
      <w:r w:rsidR="00B736CA">
        <w:rPr>
          <w:rFonts w:ascii="Times New Roman" w:hAnsi="Times New Roman" w:cs="Times New Roman"/>
          <w:sz w:val="24"/>
          <w:szCs w:val="24"/>
        </w:rPr>
        <w:t>.</w:t>
      </w:r>
    </w:p>
    <w:p w14:paraId="611F9B3A" w14:textId="77777777" w:rsidR="006C2FFC" w:rsidRDefault="006C2FFC" w:rsidP="005B48B4">
      <w:pPr>
        <w:tabs>
          <w:tab w:val="left" w:pos="5103"/>
        </w:tabs>
        <w:spacing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1492FD47" w14:textId="77777777" w:rsidR="007E5F50" w:rsidRDefault="006C2FFC" w:rsidP="007168E2">
      <w:pPr>
        <w:tabs>
          <w:tab w:val="left" w:pos="5103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GOSPODARKA KOMUNALNA</w:t>
      </w:r>
    </w:p>
    <w:p w14:paraId="03E7BEC1" w14:textId="77777777" w:rsidR="00325DF4" w:rsidRDefault="00325DF4" w:rsidP="007168E2">
      <w:pPr>
        <w:tabs>
          <w:tab w:val="left" w:pos="5103"/>
        </w:tabs>
        <w:spacing w:after="0" w:line="240" w:lineRule="auto"/>
        <w:contextualSpacing/>
        <w:rPr>
          <w:rFonts w:ascii="Times New Roman" w:hAnsi="Times New Roman" w:cs="Times New Roman"/>
          <w:b/>
          <w:sz w:val="28"/>
          <w:szCs w:val="28"/>
        </w:rPr>
      </w:pPr>
    </w:p>
    <w:p w14:paraId="660B5446" w14:textId="77777777" w:rsidR="00084BC4" w:rsidRPr="00084BC4" w:rsidRDefault="00084BC4" w:rsidP="00084BC4">
      <w:pPr>
        <w:pStyle w:val="Akapitzlist"/>
        <w:numPr>
          <w:ilvl w:val="0"/>
          <w:numId w:val="4"/>
        </w:num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4BC4">
        <w:rPr>
          <w:rFonts w:ascii="Times New Roman" w:hAnsi="Times New Roman" w:cs="Times New Roman"/>
          <w:sz w:val="24"/>
          <w:szCs w:val="24"/>
        </w:rPr>
        <w:t xml:space="preserve">Ogłoszono wykaz nieruchomości przeznaczonej do sprzedaży w trybie przetargu ustnego nieograniczonego, oznaczonej numerem ewidencyjnym 49/1, położonej w obrębie Sierakowo gmina Dobrzany. </w:t>
      </w:r>
    </w:p>
    <w:p w14:paraId="5BACE635" w14:textId="77777777" w:rsidR="00084BC4" w:rsidRPr="00084BC4" w:rsidRDefault="00084BC4" w:rsidP="00084BC4">
      <w:pPr>
        <w:pStyle w:val="Akapitzlist"/>
        <w:numPr>
          <w:ilvl w:val="0"/>
          <w:numId w:val="4"/>
        </w:numPr>
        <w:suppressAutoHyphens/>
        <w:spacing w:after="0"/>
        <w:ind w:left="284"/>
        <w:jc w:val="both"/>
        <w:rPr>
          <w:rFonts w:ascii="Times New Roman" w:hAnsi="Times New Roman" w:cs="Times New Roman"/>
          <w:sz w:val="24"/>
          <w:szCs w:val="24"/>
        </w:rPr>
      </w:pPr>
      <w:r w:rsidRPr="00084BC4">
        <w:rPr>
          <w:rFonts w:ascii="Times New Roman" w:hAnsi="Times New Roman" w:cs="Times New Roman"/>
          <w:sz w:val="24"/>
          <w:szCs w:val="24"/>
        </w:rPr>
        <w:t>Wszczęto dwa postępowania w sprawie wydania decyzji zatwierdzających podziały działek, oznaczonych numerami ewidencyjnymi 27 i 227/2, położonych w obrębie 2 miasta Dobrzany</w:t>
      </w:r>
    </w:p>
    <w:p w14:paraId="130864DC" w14:textId="77777777" w:rsidR="00084BC4" w:rsidRPr="00084BC4" w:rsidRDefault="00084BC4" w:rsidP="00084BC4">
      <w:pPr>
        <w:pStyle w:val="Akapitzlist"/>
        <w:numPr>
          <w:ilvl w:val="0"/>
          <w:numId w:val="4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4BC4">
        <w:rPr>
          <w:rFonts w:ascii="Times New Roman" w:hAnsi="Times New Roman" w:cs="Times New Roman"/>
          <w:sz w:val="24"/>
          <w:szCs w:val="24"/>
        </w:rPr>
        <w:t>Podpisano akt notarialny dotyczący sprzedaży nieruchomości gruntowej oznaczonej numerem ewidencyjnym 70/2, położonej w obrębie 2 miasta Dobrzany.</w:t>
      </w:r>
    </w:p>
    <w:p w14:paraId="44120B16" w14:textId="77777777" w:rsidR="00084BC4" w:rsidRPr="00084BC4" w:rsidRDefault="00084BC4" w:rsidP="00084BC4">
      <w:pPr>
        <w:pStyle w:val="Akapitzlist"/>
        <w:numPr>
          <w:ilvl w:val="0"/>
          <w:numId w:val="4"/>
        </w:numPr>
        <w:suppressAutoHyphens/>
        <w:spacing w:after="0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 w:rsidRPr="00084BC4">
        <w:rPr>
          <w:rFonts w:ascii="Times New Roman" w:hAnsi="Times New Roman" w:cs="Times New Roman"/>
          <w:sz w:val="24"/>
          <w:szCs w:val="24"/>
        </w:rPr>
        <w:t xml:space="preserve">Podpisano akt notarialny dotyczący ustanowienia na prawie użytkowania wieczystego służebności drogowej na działce oznaczonej numerem ewidencyjnym 127/1, położonej </w:t>
      </w:r>
      <w:r>
        <w:rPr>
          <w:rFonts w:ascii="Times New Roman" w:hAnsi="Times New Roman" w:cs="Times New Roman"/>
          <w:sz w:val="24"/>
          <w:szCs w:val="24"/>
        </w:rPr>
        <w:br/>
      </w:r>
      <w:r w:rsidRPr="00084BC4">
        <w:rPr>
          <w:rFonts w:ascii="Times New Roman" w:hAnsi="Times New Roman" w:cs="Times New Roman"/>
          <w:sz w:val="24"/>
          <w:szCs w:val="24"/>
        </w:rPr>
        <w:t>w obrębie Bytowo gmina Dobrzany.</w:t>
      </w:r>
    </w:p>
    <w:p w14:paraId="0340298E" w14:textId="77777777" w:rsidR="00B1129B" w:rsidRDefault="00B1129B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268CEE0F" w14:textId="77777777" w:rsidR="00770152" w:rsidRDefault="00770152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4F86E8E7" w14:textId="0637D256" w:rsidR="000514C7" w:rsidRDefault="000514C7" w:rsidP="000514C7">
      <w:pPr>
        <w:suppressAutoHyphens/>
        <w:spacing w:after="0"/>
        <w:jc w:val="both"/>
        <w:rPr>
          <w:rFonts w:ascii="Times New Roman" w:hAnsi="Times New Roman" w:cs="Times New Roman"/>
          <w:b/>
          <w:sz w:val="28"/>
          <w:szCs w:val="28"/>
        </w:rPr>
      </w:pPr>
      <w:r w:rsidRPr="00831548">
        <w:rPr>
          <w:rFonts w:ascii="Times New Roman" w:hAnsi="Times New Roman" w:cs="Times New Roman"/>
          <w:b/>
          <w:sz w:val="28"/>
          <w:szCs w:val="28"/>
        </w:rPr>
        <w:t>PLANOWANIE PRZESTRZENNE</w:t>
      </w:r>
    </w:p>
    <w:p w14:paraId="05A1C83B" w14:textId="2F77967E" w:rsidR="009E7879" w:rsidRDefault="009E7879" w:rsidP="009E7879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1.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Wydano </w:t>
      </w:r>
      <w:r>
        <w:rPr>
          <w:rFonts w:ascii="Times New Roman" w:hAnsi="Times New Roman"/>
          <w:b/>
          <w:bCs/>
          <w:sz w:val="24"/>
          <w:szCs w:val="24"/>
        </w:rPr>
        <w:t xml:space="preserve">4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decyzje o warunkach zabudowy </w:t>
      </w:r>
      <w:r>
        <w:rPr>
          <w:rFonts w:ascii="Times New Roman" w:hAnsi="Times New Roman"/>
          <w:b/>
          <w:bCs/>
          <w:sz w:val="24"/>
          <w:szCs w:val="24"/>
        </w:rPr>
        <w:t>dla inwestycji polegając</w:t>
      </w:r>
      <w:r w:rsidR="000E3945">
        <w:rPr>
          <w:rFonts w:ascii="Times New Roman" w:hAnsi="Times New Roman"/>
          <w:b/>
          <w:bCs/>
          <w:sz w:val="24"/>
          <w:szCs w:val="24"/>
        </w:rPr>
        <w:t>ych</w:t>
      </w:r>
      <w:r>
        <w:rPr>
          <w:rFonts w:ascii="Times New Roman" w:hAnsi="Times New Roman"/>
          <w:b/>
          <w:bCs/>
          <w:sz w:val="24"/>
          <w:szCs w:val="24"/>
        </w:rPr>
        <w:t xml:space="preserve"> </w:t>
      </w:r>
      <w:r w:rsidRPr="000466B5">
        <w:rPr>
          <w:rFonts w:ascii="Times New Roman" w:hAnsi="Times New Roman"/>
          <w:b/>
          <w:bCs/>
          <w:sz w:val="24"/>
          <w:szCs w:val="24"/>
        </w:rPr>
        <w:t>na:</w:t>
      </w:r>
    </w:p>
    <w:p w14:paraId="2A8B2F8A" w14:textId="77777777" w:rsidR="009E7879" w:rsidRDefault="009E7879" w:rsidP="009E7879">
      <w:pPr>
        <w:pStyle w:val="Tekstpodstawowywcity"/>
        <w:spacing w:after="0"/>
        <w:ind w:left="142" w:right="-6" w:hanging="142"/>
        <w:jc w:val="both"/>
        <w:rPr>
          <w:rFonts w:ascii="Times New Roman" w:hAnsi="Times New Roman"/>
          <w:sz w:val="24"/>
          <w:szCs w:val="24"/>
        </w:rPr>
      </w:pPr>
      <w:r w:rsidRPr="00EB3ABE">
        <w:rPr>
          <w:rFonts w:ascii="Times New Roman" w:hAnsi="Times New Roman"/>
          <w:b/>
          <w:bCs/>
          <w:sz w:val="24"/>
          <w:szCs w:val="24"/>
        </w:rPr>
        <w:t>-</w:t>
      </w:r>
      <w:r w:rsidRPr="00EB3ABE">
        <w:rPr>
          <w:rFonts w:ascii="Times New Roman" w:hAnsi="Times New Roman"/>
          <w:sz w:val="24"/>
          <w:szCs w:val="24"/>
        </w:rPr>
        <w:t xml:space="preserve"> </w:t>
      </w:r>
      <w:r w:rsidRPr="007D2FAA">
        <w:rPr>
          <w:rFonts w:ascii="Times New Roman" w:hAnsi="Times New Roman"/>
          <w:sz w:val="24"/>
          <w:szCs w:val="24"/>
        </w:rPr>
        <w:t>budowie budynku gospodarczego w zabudowie zagrodowej na części działki o nr ewid. 26/6</w:t>
      </w:r>
      <w:r>
        <w:rPr>
          <w:rFonts w:ascii="Times New Roman" w:hAnsi="Times New Roman"/>
          <w:sz w:val="24"/>
          <w:szCs w:val="24"/>
        </w:rPr>
        <w:t>,</w:t>
      </w:r>
      <w:r w:rsidRPr="007D2FAA">
        <w:rPr>
          <w:rFonts w:ascii="Times New Roman" w:hAnsi="Times New Roman"/>
          <w:sz w:val="24"/>
          <w:szCs w:val="24"/>
        </w:rPr>
        <w:t xml:space="preserve"> położonej w obrębie Sierakowo, gmina Dobrzany, </w:t>
      </w:r>
    </w:p>
    <w:p w14:paraId="38AB8C23" w14:textId="77777777" w:rsidR="009E7879" w:rsidRDefault="009E7879" w:rsidP="009E7879">
      <w:pPr>
        <w:pStyle w:val="Tekstpodstawowywcity"/>
        <w:spacing w:after="0"/>
        <w:ind w:left="0" w:right="-6"/>
        <w:jc w:val="both"/>
        <w:rPr>
          <w:rFonts w:ascii="Times New Roman" w:hAnsi="Times New Roman"/>
          <w:sz w:val="24"/>
          <w:szCs w:val="24"/>
        </w:rPr>
      </w:pPr>
      <w:r w:rsidRPr="007D2FAA">
        <w:rPr>
          <w:rFonts w:ascii="Times New Roman" w:hAnsi="Times New Roman"/>
          <w:bCs/>
          <w:iCs/>
          <w:sz w:val="24"/>
          <w:szCs w:val="24"/>
        </w:rPr>
        <w:t>-</w:t>
      </w:r>
      <w:r w:rsidRPr="007D2FAA">
        <w:rPr>
          <w:rFonts w:ascii="Times New Roman" w:hAnsi="Times New Roman"/>
          <w:sz w:val="24"/>
          <w:szCs w:val="24"/>
        </w:rPr>
        <w:t xml:space="preserve"> budowie trzech stawów hodowlanych na działkach o nr ewid. 29/7 i 29/10</w:t>
      </w:r>
      <w:r>
        <w:rPr>
          <w:rFonts w:ascii="Times New Roman" w:hAnsi="Times New Roman"/>
          <w:sz w:val="24"/>
          <w:szCs w:val="24"/>
        </w:rPr>
        <w:t>,</w:t>
      </w:r>
      <w:r w:rsidRPr="007D2FAA">
        <w:rPr>
          <w:rFonts w:ascii="Times New Roman" w:hAnsi="Times New Roman"/>
          <w:sz w:val="24"/>
          <w:szCs w:val="24"/>
        </w:rPr>
        <w:t xml:space="preserve"> położonych </w:t>
      </w:r>
    </w:p>
    <w:p w14:paraId="282BEDBD" w14:textId="77777777" w:rsidR="009E7879" w:rsidRDefault="009E7879" w:rsidP="009E7879">
      <w:pPr>
        <w:pStyle w:val="Tekstpodstawowywcity"/>
        <w:spacing w:after="0"/>
        <w:ind w:left="0" w:right="-6" w:firstLine="142"/>
        <w:jc w:val="both"/>
        <w:rPr>
          <w:rFonts w:ascii="Times New Roman" w:hAnsi="Times New Roman"/>
          <w:sz w:val="24"/>
          <w:szCs w:val="24"/>
        </w:rPr>
      </w:pPr>
      <w:r w:rsidRPr="007D2FAA">
        <w:rPr>
          <w:rFonts w:ascii="Times New Roman" w:hAnsi="Times New Roman"/>
          <w:sz w:val="24"/>
          <w:szCs w:val="24"/>
        </w:rPr>
        <w:t>w obr</w:t>
      </w:r>
      <w:r>
        <w:rPr>
          <w:rFonts w:ascii="Times New Roman" w:hAnsi="Times New Roman"/>
          <w:sz w:val="24"/>
          <w:szCs w:val="24"/>
        </w:rPr>
        <w:t>ęb</w:t>
      </w:r>
      <w:r w:rsidRPr="007D2FAA">
        <w:rPr>
          <w:rFonts w:ascii="Times New Roman" w:hAnsi="Times New Roman"/>
          <w:sz w:val="24"/>
          <w:szCs w:val="24"/>
        </w:rPr>
        <w:t xml:space="preserve"> geod. Sierakowo, gmina Dobrzany</w:t>
      </w:r>
      <w:r>
        <w:rPr>
          <w:rFonts w:ascii="Times New Roman" w:hAnsi="Times New Roman"/>
          <w:sz w:val="24"/>
          <w:szCs w:val="24"/>
        </w:rPr>
        <w:t>,</w:t>
      </w:r>
      <w:r w:rsidRPr="007D2FAA">
        <w:rPr>
          <w:rFonts w:ascii="Times New Roman" w:hAnsi="Times New Roman"/>
          <w:sz w:val="24"/>
          <w:szCs w:val="24"/>
        </w:rPr>
        <w:t xml:space="preserve"> </w:t>
      </w:r>
    </w:p>
    <w:p w14:paraId="26E6EE4A" w14:textId="77777777" w:rsidR="00770152" w:rsidRDefault="00770152" w:rsidP="009E7879">
      <w:pPr>
        <w:pStyle w:val="Tekstpodstawowywcity"/>
        <w:spacing w:after="0"/>
        <w:ind w:left="0" w:right="-6" w:firstLine="142"/>
        <w:jc w:val="both"/>
        <w:rPr>
          <w:rFonts w:ascii="Times New Roman" w:hAnsi="Times New Roman"/>
          <w:sz w:val="24"/>
          <w:szCs w:val="24"/>
        </w:rPr>
      </w:pPr>
    </w:p>
    <w:p w14:paraId="17CFE36E" w14:textId="77777777" w:rsidR="00770152" w:rsidRDefault="00770152" w:rsidP="009E7879">
      <w:pPr>
        <w:pStyle w:val="Tekstpodstawowywcity"/>
        <w:spacing w:after="0"/>
        <w:ind w:left="0" w:right="-6" w:firstLine="142"/>
        <w:jc w:val="both"/>
        <w:rPr>
          <w:rFonts w:ascii="Times New Roman" w:hAnsi="Times New Roman"/>
          <w:sz w:val="24"/>
          <w:szCs w:val="24"/>
        </w:rPr>
      </w:pPr>
    </w:p>
    <w:p w14:paraId="5567B281" w14:textId="77777777" w:rsidR="00770152" w:rsidRDefault="00770152" w:rsidP="009E7879">
      <w:pPr>
        <w:pStyle w:val="Tekstpodstawowywcity"/>
        <w:spacing w:after="0"/>
        <w:ind w:left="0" w:right="-6" w:firstLine="142"/>
        <w:jc w:val="both"/>
        <w:rPr>
          <w:rFonts w:ascii="Times New Roman" w:hAnsi="Times New Roman"/>
          <w:sz w:val="24"/>
          <w:szCs w:val="24"/>
        </w:rPr>
      </w:pPr>
    </w:p>
    <w:p w14:paraId="384C2907" w14:textId="77777777" w:rsidR="009E7879" w:rsidRDefault="009E7879" w:rsidP="009E7879">
      <w:pPr>
        <w:pStyle w:val="Tekstpodstawowywcity"/>
        <w:spacing w:after="0"/>
        <w:ind w:left="0" w:right="-6" w:firstLine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</w:t>
      </w:r>
      <w:r>
        <w:rPr>
          <w:rFonts w:ascii="Times New Roman" w:hAnsi="Times New Roman"/>
          <w:bCs/>
          <w:sz w:val="24"/>
          <w:szCs w:val="24"/>
        </w:rPr>
        <w:t xml:space="preserve">przebudowie wraz z rozbudową budynku gospodarczego </w:t>
      </w:r>
      <w:r>
        <w:rPr>
          <w:rFonts w:ascii="Times New Roman" w:hAnsi="Times New Roman"/>
          <w:sz w:val="24"/>
          <w:szCs w:val="24"/>
        </w:rPr>
        <w:t xml:space="preserve">na części działki ozn. </w:t>
      </w:r>
      <w:r>
        <w:rPr>
          <w:rFonts w:ascii="Times New Roman" w:hAnsi="Times New Roman"/>
          <w:sz w:val="24"/>
          <w:szCs w:val="24"/>
        </w:rPr>
        <w:br/>
        <w:t xml:space="preserve">     nr ewid. 295</w:t>
      </w:r>
      <w:r w:rsidRPr="00C62CA9">
        <w:rPr>
          <w:rFonts w:ascii="Times New Roman" w:hAnsi="Times New Roman"/>
          <w:sz w:val="24"/>
          <w:szCs w:val="24"/>
        </w:rPr>
        <w:t>,</w:t>
      </w:r>
      <w:r>
        <w:rPr>
          <w:rFonts w:ascii="Times New Roman" w:hAnsi="Times New Roman"/>
          <w:sz w:val="24"/>
          <w:szCs w:val="24"/>
        </w:rPr>
        <w:t xml:space="preserve">  położonych w obrębie Ognica</w:t>
      </w:r>
      <w:r w:rsidRPr="00C62CA9">
        <w:rPr>
          <w:rFonts w:ascii="Times New Roman" w:hAnsi="Times New Roman"/>
          <w:sz w:val="24"/>
          <w:szCs w:val="24"/>
        </w:rPr>
        <w:t>, gm. Dobrzany</w:t>
      </w:r>
      <w:r w:rsidR="00F40F9B">
        <w:rPr>
          <w:rFonts w:ascii="Times New Roman" w:hAnsi="Times New Roman"/>
          <w:sz w:val="24"/>
          <w:szCs w:val="24"/>
        </w:rPr>
        <w:t>.</w:t>
      </w:r>
    </w:p>
    <w:p w14:paraId="5CCEC250" w14:textId="77777777" w:rsidR="009E7879" w:rsidRDefault="009E7879" w:rsidP="009E78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D2FAA">
        <w:rPr>
          <w:rFonts w:ascii="Times New Roman" w:hAnsi="Times New Roman"/>
          <w:sz w:val="24"/>
          <w:szCs w:val="24"/>
        </w:rPr>
        <w:t xml:space="preserve"> </w:t>
      </w:r>
      <w:r w:rsidRPr="00811AE4">
        <w:rPr>
          <w:rFonts w:ascii="Times New Roman" w:hAnsi="Times New Roman"/>
          <w:sz w:val="24"/>
          <w:szCs w:val="24"/>
        </w:rPr>
        <w:t>rozbudowie wraz z przebudową i modernizacją energetyczną budynku biurowego</w:t>
      </w:r>
      <w:r w:rsidRPr="00811AE4">
        <w:rPr>
          <w:rFonts w:ascii="Times New Roman" w:hAnsi="Times New Roman"/>
          <w:sz w:val="24"/>
          <w:szCs w:val="24"/>
        </w:rPr>
        <w:br/>
        <w:t xml:space="preserve">   </w:t>
      </w:r>
      <w:r>
        <w:rPr>
          <w:rFonts w:ascii="Times New Roman" w:hAnsi="Times New Roman"/>
          <w:sz w:val="24"/>
          <w:szCs w:val="24"/>
        </w:rPr>
        <w:t xml:space="preserve"> </w:t>
      </w:r>
      <w:r w:rsidRPr="00811AE4">
        <w:rPr>
          <w:rFonts w:ascii="Times New Roman" w:hAnsi="Times New Roman"/>
          <w:sz w:val="24"/>
          <w:szCs w:val="24"/>
        </w:rPr>
        <w:t xml:space="preserve">wraz z elementami infrastruktury technicznej na działce ozn. nr ewid. 105/2, </w:t>
      </w:r>
    </w:p>
    <w:p w14:paraId="03016FED" w14:textId="77777777" w:rsidR="009E7879" w:rsidRDefault="009E7879" w:rsidP="009E7879">
      <w:pPr>
        <w:spacing w:after="0" w:line="240" w:lineRule="auto"/>
        <w:ind w:left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obręb </w:t>
      </w:r>
      <w:r w:rsidRPr="00811AE4">
        <w:rPr>
          <w:rFonts w:ascii="Times New Roman" w:hAnsi="Times New Roman"/>
          <w:sz w:val="24"/>
          <w:szCs w:val="24"/>
        </w:rPr>
        <w:t>1</w:t>
      </w:r>
      <w:r>
        <w:rPr>
          <w:rFonts w:ascii="Times New Roman" w:hAnsi="Times New Roman"/>
          <w:sz w:val="24"/>
          <w:szCs w:val="24"/>
        </w:rPr>
        <w:t xml:space="preserve"> miasta</w:t>
      </w:r>
      <w:r w:rsidRPr="00811AE4">
        <w:rPr>
          <w:rFonts w:ascii="Times New Roman" w:hAnsi="Times New Roman"/>
          <w:sz w:val="24"/>
          <w:szCs w:val="24"/>
        </w:rPr>
        <w:t xml:space="preserve"> Dobrzany, gm. Dobrzany</w:t>
      </w:r>
      <w:r w:rsidR="00F40F9B">
        <w:rPr>
          <w:rFonts w:ascii="Times New Roman" w:hAnsi="Times New Roman"/>
          <w:sz w:val="24"/>
          <w:szCs w:val="24"/>
        </w:rPr>
        <w:t>.</w:t>
      </w:r>
    </w:p>
    <w:p w14:paraId="692F8A0C" w14:textId="77777777" w:rsidR="009E7879" w:rsidRDefault="009E7879" w:rsidP="009E7879">
      <w:pPr>
        <w:tabs>
          <w:tab w:val="left" w:pos="3135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ab/>
      </w:r>
    </w:p>
    <w:p w14:paraId="5FCFDBFB" w14:textId="77777777" w:rsidR="009E7879" w:rsidRDefault="009E7879" w:rsidP="00FE68EF">
      <w:pPr>
        <w:spacing w:after="0" w:line="240" w:lineRule="auto"/>
        <w:ind w:left="142" w:hanging="142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>2</w:t>
      </w:r>
      <w:r w:rsidRPr="007F363F">
        <w:rPr>
          <w:rFonts w:ascii="Times New Roman" w:hAnsi="Times New Roman"/>
          <w:b/>
          <w:bCs/>
          <w:sz w:val="24"/>
          <w:szCs w:val="24"/>
        </w:rPr>
        <w:t>.Wydano 1 odmowną zmianę decyzji  nr 3/2021 z dnia 18.02.2021 r. o warunkach zabudowy dla inwestycji polegającej na:</w:t>
      </w:r>
    </w:p>
    <w:p w14:paraId="4437130F" w14:textId="77777777" w:rsidR="009E7879" w:rsidRPr="007F363F" w:rsidRDefault="009E7879" w:rsidP="009E7879">
      <w:pPr>
        <w:spacing w:after="0" w:line="240" w:lineRule="auto"/>
        <w:jc w:val="both"/>
        <w:rPr>
          <w:rFonts w:ascii="Times New Roman" w:hAnsi="Times New Roman"/>
          <w:bCs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7F363F">
        <w:rPr>
          <w:rFonts w:ascii="Times New Roman" w:hAnsi="Times New Roman"/>
          <w:sz w:val="24"/>
          <w:szCs w:val="24"/>
        </w:rPr>
        <w:t xml:space="preserve"> </w:t>
      </w:r>
      <w:r w:rsidRPr="007F363F">
        <w:rPr>
          <w:rFonts w:ascii="Times New Roman" w:hAnsi="Times New Roman"/>
          <w:bCs/>
          <w:color w:val="000000"/>
          <w:sz w:val="24"/>
          <w:szCs w:val="24"/>
        </w:rPr>
        <w:t xml:space="preserve">budowie czterech </w:t>
      </w:r>
      <w:r w:rsidRPr="007F363F">
        <w:rPr>
          <w:rFonts w:ascii="Times New Roman" w:hAnsi="Times New Roman"/>
          <w:color w:val="000000"/>
          <w:sz w:val="24"/>
          <w:szCs w:val="24"/>
        </w:rPr>
        <w:t>budynków mieszkalnych jednorodzinnych i budynku gosp</w:t>
      </w:r>
      <w:r>
        <w:rPr>
          <w:rFonts w:ascii="Times New Roman" w:hAnsi="Times New Roman"/>
          <w:color w:val="000000"/>
          <w:sz w:val="24"/>
          <w:szCs w:val="24"/>
        </w:rPr>
        <w:t xml:space="preserve">odarczego 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</w:t>
      </w:r>
      <w:r w:rsidRPr="007F363F">
        <w:rPr>
          <w:rFonts w:ascii="Times New Roman" w:hAnsi="Times New Roman"/>
          <w:color w:val="000000"/>
          <w:sz w:val="24"/>
          <w:szCs w:val="24"/>
        </w:rPr>
        <w:t xml:space="preserve">w zabudowie zagrodowej </w:t>
      </w:r>
      <w:r w:rsidRPr="007F363F">
        <w:rPr>
          <w:rFonts w:ascii="Times New Roman" w:hAnsi="Times New Roman"/>
          <w:bCs/>
          <w:color w:val="000000"/>
          <w:sz w:val="24"/>
          <w:szCs w:val="24"/>
        </w:rPr>
        <w:t xml:space="preserve">wraz z niezbędną infrastrukturą, zlokalizowanej </w:t>
      </w:r>
      <w:r w:rsidRPr="007F363F">
        <w:rPr>
          <w:rFonts w:ascii="Times New Roman" w:hAnsi="Times New Roman"/>
          <w:color w:val="000000"/>
          <w:sz w:val="24"/>
          <w:szCs w:val="24"/>
        </w:rPr>
        <w:t xml:space="preserve">na terenie części 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</w:t>
      </w:r>
      <w:r w:rsidRPr="007F363F">
        <w:rPr>
          <w:rFonts w:ascii="Times New Roman" w:hAnsi="Times New Roman"/>
          <w:color w:val="000000"/>
          <w:sz w:val="24"/>
          <w:szCs w:val="24"/>
        </w:rPr>
        <w:t xml:space="preserve">działki </w:t>
      </w:r>
      <w:r w:rsidRPr="007F363F">
        <w:rPr>
          <w:rFonts w:ascii="Times New Roman" w:hAnsi="Times New Roman"/>
          <w:bCs/>
          <w:color w:val="000000"/>
          <w:sz w:val="24"/>
          <w:szCs w:val="24"/>
        </w:rPr>
        <w:t>nr 26/6 ( powstała w wyniku podziału działki 26/4), obręb Sierakowo</w:t>
      </w:r>
      <w:r w:rsidRPr="007F363F">
        <w:rPr>
          <w:rFonts w:ascii="Times New Roman" w:hAnsi="Times New Roman"/>
          <w:color w:val="000000"/>
          <w:sz w:val="24"/>
          <w:szCs w:val="24"/>
        </w:rPr>
        <w:t xml:space="preserve">, </w:t>
      </w:r>
      <w:r w:rsidR="00F40F9B">
        <w:rPr>
          <w:rFonts w:ascii="Times New Roman" w:hAnsi="Times New Roman"/>
          <w:color w:val="000000"/>
          <w:sz w:val="24"/>
          <w:szCs w:val="24"/>
        </w:rPr>
        <w:t>g</w:t>
      </w:r>
      <w:r w:rsidRPr="007F363F">
        <w:rPr>
          <w:rFonts w:ascii="Times New Roman" w:hAnsi="Times New Roman"/>
          <w:color w:val="000000"/>
          <w:sz w:val="24"/>
          <w:szCs w:val="24"/>
        </w:rPr>
        <w:t xml:space="preserve">mina 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</w:t>
      </w:r>
      <w:r w:rsidRPr="007F363F">
        <w:rPr>
          <w:rFonts w:ascii="Times New Roman" w:hAnsi="Times New Roman"/>
          <w:color w:val="000000"/>
          <w:sz w:val="24"/>
          <w:szCs w:val="24"/>
        </w:rPr>
        <w:t>Dobrzany</w:t>
      </w:r>
      <w:r w:rsidR="00F40F9B">
        <w:rPr>
          <w:rFonts w:ascii="Times New Roman" w:hAnsi="Times New Roman"/>
          <w:color w:val="000000"/>
          <w:sz w:val="24"/>
          <w:szCs w:val="24"/>
        </w:rPr>
        <w:t>.</w:t>
      </w:r>
    </w:p>
    <w:p w14:paraId="0FE30F5A" w14:textId="77777777" w:rsidR="009E7879" w:rsidRPr="007F363F" w:rsidRDefault="009E7879" w:rsidP="009E7879">
      <w:pPr>
        <w:jc w:val="both"/>
        <w:rPr>
          <w:rFonts w:ascii="Times New Roman" w:hAnsi="Times New Roman"/>
          <w:b/>
          <w:bCs/>
          <w:sz w:val="24"/>
          <w:szCs w:val="24"/>
        </w:rPr>
      </w:pPr>
    </w:p>
    <w:p w14:paraId="14D0AE90" w14:textId="77777777" w:rsidR="009E7879" w:rsidRDefault="009E7879" w:rsidP="009E7879">
      <w:pPr>
        <w:spacing w:after="0" w:line="257" w:lineRule="auto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3.Wydano 1 decyzje o ustaleniu lokalizacji celu publicznego dla inwestycji </w:t>
      </w:r>
      <w:r>
        <w:rPr>
          <w:rFonts w:ascii="Times New Roman" w:hAnsi="Times New Roman"/>
          <w:b/>
          <w:bCs/>
          <w:sz w:val="24"/>
          <w:szCs w:val="24"/>
        </w:rPr>
        <w:br/>
        <w:t xml:space="preserve">    polegającej na:</w:t>
      </w:r>
    </w:p>
    <w:p w14:paraId="24C58D00" w14:textId="77777777" w:rsidR="009E7879" w:rsidRPr="00A66804" w:rsidRDefault="009E7879" w:rsidP="009E7879">
      <w:pPr>
        <w:pStyle w:val="Tekstpodstawowy"/>
        <w:spacing w:after="0" w:line="257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 w:rsidRPr="00A66804">
        <w:rPr>
          <w:rFonts w:ascii="Times New Roman" w:hAnsi="Times New Roman"/>
          <w:bCs/>
          <w:sz w:val="24"/>
          <w:szCs w:val="24"/>
        </w:rPr>
        <w:t xml:space="preserve"> </w:t>
      </w:r>
      <w:r w:rsidRPr="00A66804">
        <w:rPr>
          <w:rFonts w:ascii="Times New Roman" w:hAnsi="Times New Roman"/>
          <w:sz w:val="24"/>
          <w:szCs w:val="24"/>
        </w:rPr>
        <w:t>- budowie odcinka sieci wodociągowej i kanalizacji sanitarnej, zlokalizowanej na terenie części działek nr 179, 180, 267, położonych w obrębie ewidencyjnym 3 miasta Dobrzany , gmina Dobrzany.</w:t>
      </w:r>
    </w:p>
    <w:p w14:paraId="49BF05CD" w14:textId="77777777" w:rsidR="009E7879" w:rsidRDefault="009E7879" w:rsidP="009E7879">
      <w:pPr>
        <w:pStyle w:val="Tekstpodstawowy"/>
        <w:jc w:val="both"/>
        <w:rPr>
          <w:rFonts w:ascii="Times New Roman" w:hAnsi="Times New Roman"/>
          <w:b/>
          <w:szCs w:val="24"/>
        </w:rPr>
      </w:pPr>
    </w:p>
    <w:p w14:paraId="404E6A48" w14:textId="6F00DE64" w:rsidR="009E7879" w:rsidRDefault="009E7879" w:rsidP="009E7879">
      <w:pPr>
        <w:spacing w:after="0"/>
        <w:jc w:val="both"/>
        <w:rPr>
          <w:rFonts w:ascii="Times New Roman" w:hAnsi="Times New Roman"/>
          <w:b/>
          <w:bCs/>
          <w:sz w:val="24"/>
          <w:szCs w:val="24"/>
        </w:rPr>
      </w:pPr>
      <w:r>
        <w:rPr>
          <w:rFonts w:ascii="Times New Roman" w:hAnsi="Times New Roman"/>
          <w:b/>
          <w:bCs/>
          <w:sz w:val="24"/>
          <w:szCs w:val="24"/>
        </w:rPr>
        <w:t xml:space="preserve">4. Prowadzone są </w:t>
      </w:r>
      <w:r w:rsidRPr="000466B5">
        <w:rPr>
          <w:rFonts w:ascii="Times New Roman" w:hAnsi="Times New Roman"/>
          <w:b/>
          <w:bCs/>
          <w:sz w:val="24"/>
          <w:szCs w:val="24"/>
        </w:rPr>
        <w:t>postępowania administracyjnych w sprawie ustalenia warunków</w:t>
      </w:r>
      <w:r>
        <w:rPr>
          <w:rFonts w:ascii="Times New Roman" w:hAnsi="Times New Roman"/>
          <w:b/>
          <w:bCs/>
          <w:sz w:val="24"/>
          <w:szCs w:val="24"/>
        </w:rPr>
        <w:br/>
        <w:t xml:space="preserve">   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zabudowy dla inwestycji polegając</w:t>
      </w:r>
      <w:r w:rsidR="000E3945">
        <w:rPr>
          <w:rFonts w:ascii="Times New Roman" w:hAnsi="Times New Roman"/>
          <w:b/>
          <w:bCs/>
          <w:sz w:val="24"/>
          <w:szCs w:val="24"/>
        </w:rPr>
        <w:t>ych</w:t>
      </w:r>
      <w:r w:rsidRPr="000466B5">
        <w:rPr>
          <w:rFonts w:ascii="Times New Roman" w:hAnsi="Times New Roman"/>
          <w:b/>
          <w:bCs/>
          <w:sz w:val="24"/>
          <w:szCs w:val="24"/>
        </w:rPr>
        <w:t xml:space="preserve"> na:</w:t>
      </w:r>
    </w:p>
    <w:p w14:paraId="1B5019B6" w14:textId="77777777" w:rsidR="009E7879" w:rsidRDefault="009E7879" w:rsidP="009E7879">
      <w:p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339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budowie farmy fotowoltaicznej o mocy do 1 MW o pow. zabudowy do 0,49 ha na części działki  ozn. nr geod. 21, obręb Kępno gm. Dobrzany,</w:t>
      </w:r>
    </w:p>
    <w:p w14:paraId="6AF70E84" w14:textId="77777777" w:rsidR="009E7879" w:rsidRDefault="009E7879" w:rsidP="009E7879">
      <w:pPr>
        <w:spacing w:after="0" w:line="240" w:lineRule="auto"/>
        <w:ind w:left="284" w:hanging="284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33958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 budowie przydomowej oczyszczalni ścieków zlokalizowanej na działce ozn. nr ewid. 131, obręb Biała, gm. Dobrzany.</w:t>
      </w:r>
    </w:p>
    <w:p w14:paraId="22F4CF06" w14:textId="77777777" w:rsidR="009E7879" w:rsidRDefault="009E7879" w:rsidP="009E78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16D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budowie jednorodzinnego budynku mieszkalnego wraz infrastrukturą techniczną </w:t>
      </w:r>
      <w:r>
        <w:rPr>
          <w:rFonts w:ascii="Times New Roman" w:hAnsi="Times New Roman"/>
          <w:sz w:val="24"/>
          <w:szCs w:val="24"/>
        </w:rPr>
        <w:br/>
        <w:t xml:space="preserve">     i zagospodarowaniem terenu na działce ozn. nr ewid. 348/2, obręb 3 miasta Dobrzany,</w:t>
      </w:r>
      <w:r>
        <w:rPr>
          <w:rFonts w:ascii="Times New Roman" w:hAnsi="Times New Roman"/>
          <w:sz w:val="24"/>
          <w:szCs w:val="24"/>
        </w:rPr>
        <w:br/>
        <w:t xml:space="preserve">     gm. Dobrzany. </w:t>
      </w:r>
    </w:p>
    <w:p w14:paraId="24B6D067" w14:textId="77777777" w:rsidR="009E7879" w:rsidRDefault="009E7879" w:rsidP="009E7879">
      <w:pPr>
        <w:spacing w:after="0" w:line="240" w:lineRule="auto"/>
        <w:jc w:val="both"/>
        <w:rPr>
          <w:rFonts w:ascii="Times New Roman" w:eastAsia="Arial Unicode MS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C16D3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budowie </w:t>
      </w:r>
      <w:r w:rsidRPr="0051670F">
        <w:rPr>
          <w:rFonts w:ascii="Times New Roman" w:hAnsi="Times New Roman"/>
          <w:sz w:val="24"/>
          <w:szCs w:val="24"/>
        </w:rPr>
        <w:t xml:space="preserve">biogazowni </w:t>
      </w:r>
      <w:r w:rsidRPr="00A709ED">
        <w:rPr>
          <w:rFonts w:ascii="Times New Roman" w:hAnsi="Times New Roman"/>
          <w:sz w:val="24"/>
          <w:szCs w:val="24"/>
        </w:rPr>
        <w:t>rolniczej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A709ED">
        <w:rPr>
          <w:rFonts w:ascii="Times New Roman" w:hAnsi="Times New Roman"/>
          <w:color w:val="000000"/>
          <w:sz w:val="24"/>
          <w:szCs w:val="24"/>
        </w:rPr>
        <w:t>o</w:t>
      </w:r>
      <w:r w:rsidRPr="0051670F">
        <w:rPr>
          <w:rFonts w:ascii="Times New Roman" w:hAnsi="Times New Roman"/>
          <w:color w:val="000000"/>
          <w:sz w:val="24"/>
          <w:szCs w:val="24"/>
        </w:rPr>
        <w:t xml:space="preserve"> mocy do 0,499 MW, wraz z niezbędną infrastrukturą</w:t>
      </w:r>
      <w:r>
        <w:rPr>
          <w:rFonts w:ascii="Times New Roman" w:hAnsi="Times New Roman"/>
          <w:color w:val="000000"/>
          <w:sz w:val="24"/>
          <w:szCs w:val="24"/>
        </w:rPr>
        <w:br/>
        <w:t xml:space="preserve">  </w:t>
      </w:r>
      <w:r w:rsidRPr="0051670F">
        <w:rPr>
          <w:rFonts w:ascii="Times New Roman" w:hAnsi="Times New Roman"/>
          <w:color w:val="000000"/>
          <w:sz w:val="24"/>
          <w:szCs w:val="24"/>
        </w:rPr>
        <w:t xml:space="preserve"> techniczną na </w:t>
      </w:r>
      <w:r>
        <w:rPr>
          <w:rFonts w:ascii="Times New Roman" w:hAnsi="Times New Roman"/>
          <w:bCs/>
          <w:color w:val="000000"/>
          <w:sz w:val="24"/>
          <w:szCs w:val="24"/>
        </w:rPr>
        <w:t>terenie części działek</w:t>
      </w:r>
      <w:r w:rsidRPr="0051670F">
        <w:rPr>
          <w:rFonts w:ascii="Times New Roman" w:hAnsi="Times New Roman"/>
          <w:bCs/>
          <w:color w:val="000000"/>
          <w:sz w:val="24"/>
          <w:szCs w:val="24"/>
        </w:rPr>
        <w:t xml:space="preserve"> o nr ewid. </w:t>
      </w:r>
      <w:r>
        <w:rPr>
          <w:rFonts w:ascii="Times New Roman" w:eastAsia="Arial Unicode MS" w:hAnsi="Times New Roman"/>
          <w:color w:val="000000"/>
          <w:sz w:val="24"/>
          <w:szCs w:val="24"/>
        </w:rPr>
        <w:t>123/1 i 123/2 obręb Odargowo</w:t>
      </w:r>
      <w:r w:rsidRPr="0051670F">
        <w:rPr>
          <w:rFonts w:ascii="Times New Roman" w:eastAsia="Arial Unicode MS" w:hAnsi="Times New Roman"/>
          <w:color w:val="000000"/>
          <w:sz w:val="24"/>
          <w:szCs w:val="24"/>
        </w:rPr>
        <w:t>,</w:t>
      </w:r>
      <w:r>
        <w:rPr>
          <w:rFonts w:ascii="Times New Roman" w:eastAsia="Arial Unicode MS" w:hAnsi="Times New Roman"/>
          <w:color w:val="000000"/>
          <w:sz w:val="24"/>
          <w:szCs w:val="24"/>
        </w:rPr>
        <w:br/>
        <w:t xml:space="preserve">  </w:t>
      </w:r>
      <w:r w:rsidRPr="0051670F">
        <w:rPr>
          <w:rFonts w:ascii="Times New Roman" w:eastAsia="Arial Unicode MS" w:hAnsi="Times New Roman"/>
          <w:color w:val="000000"/>
          <w:sz w:val="24"/>
          <w:szCs w:val="24"/>
        </w:rPr>
        <w:t xml:space="preserve"> gm</w:t>
      </w:r>
      <w:r>
        <w:rPr>
          <w:rFonts w:ascii="Times New Roman" w:eastAsia="Arial Unicode MS" w:hAnsi="Times New Roman"/>
          <w:color w:val="000000"/>
          <w:sz w:val="24"/>
          <w:szCs w:val="24"/>
        </w:rPr>
        <w:t>.</w:t>
      </w:r>
      <w:r w:rsidRPr="0051670F">
        <w:rPr>
          <w:rFonts w:ascii="Times New Roman" w:eastAsia="Arial Unicode MS" w:hAnsi="Times New Roman"/>
          <w:color w:val="000000"/>
          <w:sz w:val="24"/>
          <w:szCs w:val="24"/>
        </w:rPr>
        <w:t xml:space="preserve"> Dobrzany</w:t>
      </w:r>
      <w:r>
        <w:rPr>
          <w:rFonts w:ascii="Times New Roman" w:eastAsia="Arial Unicode MS" w:hAnsi="Times New Roman"/>
          <w:color w:val="000000"/>
          <w:sz w:val="24"/>
          <w:szCs w:val="24"/>
        </w:rPr>
        <w:t>,</w:t>
      </w:r>
    </w:p>
    <w:p w14:paraId="1465D43D" w14:textId="77777777" w:rsidR="009E7879" w:rsidRDefault="009E7879" w:rsidP="009E7879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Arial Unicode MS" w:hAnsi="Times New Roman"/>
          <w:color w:val="000000"/>
          <w:sz w:val="24"/>
          <w:szCs w:val="24"/>
        </w:rPr>
        <w:t>-</w:t>
      </w:r>
      <w:r w:rsidRPr="006865E4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dobudowie ganku do budynku mieszkalnego jednorodzinnego w zabudowie zagrodowej,</w:t>
      </w:r>
      <w:r>
        <w:rPr>
          <w:rFonts w:ascii="Times New Roman" w:hAnsi="Times New Roman"/>
          <w:sz w:val="24"/>
          <w:szCs w:val="24"/>
        </w:rPr>
        <w:br/>
        <w:t xml:space="preserve">   zlokalizowanej na części działki  ozn. nr ewid. 126, obręb Kozy, gm. Dobrzany,</w:t>
      </w:r>
    </w:p>
    <w:p w14:paraId="218BF351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 w:rsidRPr="00A76AF5">
        <w:rPr>
          <w:rFonts w:ascii="Times New Roman" w:hAnsi="Times New Roman"/>
          <w:sz w:val="24"/>
          <w:szCs w:val="24"/>
        </w:rPr>
        <w:t>- rozbudowie i przebudowie budynku mieszkalnego jednorodzinnego</w:t>
      </w:r>
      <w:r w:rsidRPr="00A76AF5">
        <w:rPr>
          <w:rFonts w:ascii="Times New Roman" w:hAnsi="Times New Roman"/>
          <w:bCs/>
          <w:sz w:val="24"/>
          <w:szCs w:val="24"/>
        </w:rPr>
        <w:t xml:space="preserve">, </w:t>
      </w:r>
      <w:r w:rsidRPr="00A76AF5">
        <w:rPr>
          <w:rFonts w:ascii="Times New Roman" w:hAnsi="Times New Roman"/>
          <w:sz w:val="24"/>
          <w:szCs w:val="24"/>
        </w:rPr>
        <w:t>zlokalizowanej na</w:t>
      </w:r>
      <w:r>
        <w:rPr>
          <w:rFonts w:ascii="Times New Roman" w:hAnsi="Times New Roman"/>
          <w:sz w:val="24"/>
          <w:szCs w:val="24"/>
        </w:rPr>
        <w:br/>
        <w:t xml:space="preserve">  </w:t>
      </w:r>
      <w:r w:rsidRPr="00A76AF5">
        <w:rPr>
          <w:rFonts w:ascii="Times New Roman" w:hAnsi="Times New Roman"/>
          <w:sz w:val="24"/>
          <w:szCs w:val="24"/>
        </w:rPr>
        <w:t xml:space="preserve"> terenie działki </w:t>
      </w:r>
      <w:r w:rsidRPr="00A76AF5">
        <w:rPr>
          <w:rFonts w:ascii="Times New Roman" w:hAnsi="Times New Roman"/>
          <w:bCs/>
          <w:sz w:val="24"/>
          <w:szCs w:val="24"/>
        </w:rPr>
        <w:t>nr </w:t>
      </w:r>
      <w:r w:rsidRPr="00A76AF5">
        <w:rPr>
          <w:rFonts w:ascii="Times New Roman" w:hAnsi="Times New Roman"/>
          <w:sz w:val="24"/>
          <w:szCs w:val="24"/>
        </w:rPr>
        <w:t xml:space="preserve">36, obręb Krzemień, </w:t>
      </w:r>
      <w:r>
        <w:rPr>
          <w:rFonts w:ascii="Times New Roman" w:hAnsi="Times New Roman"/>
          <w:sz w:val="24"/>
          <w:szCs w:val="24"/>
        </w:rPr>
        <w:t>gmina Dobrzany,</w:t>
      </w:r>
    </w:p>
    <w:p w14:paraId="11022506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budowie trzech budynków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mieszkalnych jednorodzinnych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wraz z niezbędną infrastrukturą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br/>
        <w:t xml:space="preserve">   na terenie działki  ozn. nr ewid. 45/2, obręb Krzemień, gm. Dobrzany,</w:t>
      </w:r>
    </w:p>
    <w:p w14:paraId="1A530C4E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budowie czterech budynków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mieszkalnych jednorodzinnych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wraz z niezbędną infrastrukturą</w:t>
      </w:r>
      <w:r>
        <w:rPr>
          <w:rFonts w:ascii="Times New Roman" w:hAnsi="Times New Roman"/>
          <w:sz w:val="24"/>
          <w:szCs w:val="24"/>
        </w:rPr>
        <w:br/>
        <w:t xml:space="preserve">  </w:t>
      </w:r>
      <w:r w:rsidRPr="00A76AF5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na terenie  na części działek  ozn. nr ewid. 109/3 i 109/4, obręb Sierakowo, gm. Dobrzany,</w:t>
      </w:r>
    </w:p>
    <w:p w14:paraId="7F0BDDDB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budowie pomostu rekreacyjnego na jeziorze Krzemień na wysokości działki ozn. nr ewid</w:t>
      </w:r>
      <w:r>
        <w:rPr>
          <w:rFonts w:ascii="Times New Roman" w:hAnsi="Times New Roman"/>
          <w:sz w:val="24"/>
          <w:szCs w:val="24"/>
        </w:rPr>
        <w:br/>
        <w:t xml:space="preserve">    139/2,  obręb Krzemień, gm. Dobrzany,</w:t>
      </w:r>
    </w:p>
    <w:p w14:paraId="054B0C61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- budowie budynku mieszkalnego jednorodzinnego na działce ozn. nr ewid 46/11, obręb </w:t>
      </w:r>
      <w:r>
        <w:rPr>
          <w:rFonts w:ascii="Times New Roman" w:hAnsi="Times New Roman"/>
          <w:sz w:val="24"/>
          <w:szCs w:val="24"/>
        </w:rPr>
        <w:br/>
        <w:t xml:space="preserve">   Krzemień, gm. Dobrzany,</w:t>
      </w:r>
    </w:p>
    <w:p w14:paraId="2B26956B" w14:textId="77777777" w:rsidR="009E7879" w:rsidRDefault="009E7879" w:rsidP="009E7879">
      <w:pPr>
        <w:pStyle w:val="Tekstpodstawowy"/>
        <w:spacing w:before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 budowie budynku mieszkalnego jednorodzinnego z drewnianą wiatą garażową na działkach</w:t>
      </w:r>
      <w:r>
        <w:rPr>
          <w:rFonts w:ascii="Times New Roman" w:hAnsi="Times New Roman"/>
          <w:sz w:val="24"/>
          <w:szCs w:val="24"/>
        </w:rPr>
        <w:br/>
        <w:t xml:space="preserve">   ozn. nr ewid 123/5 i 123/6,  obręb Biała, gm. Dobrzany,</w:t>
      </w:r>
    </w:p>
    <w:p w14:paraId="023EFBD9" w14:textId="77777777" w:rsidR="009E7879" w:rsidRPr="00074FB7" w:rsidRDefault="009E7879" w:rsidP="009E7879">
      <w:pPr>
        <w:pStyle w:val="Tekstpodstawowy"/>
        <w:spacing w:before="120"/>
        <w:ind w:left="142" w:hanging="142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 budowie farmy fotowoltaicznej o mocy do 5MW wraz z niezbędną infrastrukturą techniczną na działkach ozn. nr ewid. 277/3 i 276, obręb Szadzko, gm. Dobrzany,</w:t>
      </w:r>
    </w:p>
    <w:p w14:paraId="45505C5E" w14:textId="77777777" w:rsidR="009E7879" w:rsidRPr="0028632C" w:rsidRDefault="009E7879" w:rsidP="009E7879">
      <w:pPr>
        <w:pStyle w:val="Tekstpodstawowy31"/>
        <w:spacing w:line="276" w:lineRule="auto"/>
        <w:jc w:val="both"/>
        <w:rPr>
          <w:bCs/>
        </w:rPr>
      </w:pPr>
      <w:r>
        <w:rPr>
          <w:bCs/>
        </w:rPr>
        <w:t>- budowie trzech domów jednorodzinnych na działce nr 3/2, obręb 2  miasta Dobrzany.</w:t>
      </w:r>
    </w:p>
    <w:p w14:paraId="36F46641" w14:textId="77777777" w:rsidR="00E37DF1" w:rsidRPr="00E37DF1" w:rsidRDefault="00E37DF1" w:rsidP="00E37DF1">
      <w:pPr>
        <w:suppressAutoHyphens/>
        <w:spacing w:after="0"/>
        <w:jc w:val="both"/>
        <w:rPr>
          <w:rFonts w:ascii="Times New Roman" w:hAnsi="Times New Roman" w:cs="Times New Roman"/>
          <w:sz w:val="24"/>
          <w:szCs w:val="24"/>
        </w:rPr>
      </w:pPr>
    </w:p>
    <w:p w14:paraId="7A979CBC" w14:textId="77777777" w:rsidR="00770152" w:rsidRDefault="00770152" w:rsidP="00766BFF">
      <w:pPr>
        <w:spacing w:after="0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8"/>
          <w:szCs w:val="28"/>
        </w:rPr>
      </w:pPr>
    </w:p>
    <w:p w14:paraId="5903AFDE" w14:textId="140ABA3E" w:rsidR="005B48B4" w:rsidRPr="003E5F79" w:rsidRDefault="006C2FFC" w:rsidP="00766BFF">
      <w:pPr>
        <w:spacing w:after="0"/>
        <w:ind w:left="284" w:hanging="284"/>
        <w:jc w:val="both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8"/>
          <w:szCs w:val="28"/>
        </w:rPr>
        <w:t>ZAMÓWIENIA PUBLICZNE</w:t>
      </w:r>
    </w:p>
    <w:p w14:paraId="7D7EB2D5" w14:textId="77777777" w:rsidR="00882B1C" w:rsidRPr="005C0B8B" w:rsidRDefault="00EC103C" w:rsidP="005C0B8B">
      <w:pPr>
        <w:spacing w:after="0" w:line="240" w:lineRule="auto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_Hlk508952958"/>
      <w:bookmarkEnd w:id="0"/>
      <w:r w:rsidRPr="004F09B4">
        <w:rPr>
          <w:rFonts w:ascii="Times New Roman" w:hAnsi="Times New Roman" w:cs="Times New Roman"/>
          <w:b/>
          <w:sz w:val="24"/>
          <w:szCs w:val="24"/>
        </w:rPr>
        <w:t xml:space="preserve">W okresie </w:t>
      </w:r>
      <w:r w:rsidR="0091155C">
        <w:rPr>
          <w:rFonts w:ascii="Times New Roman" w:hAnsi="Times New Roman" w:cs="Times New Roman"/>
          <w:b/>
          <w:sz w:val="24"/>
          <w:szCs w:val="24"/>
        </w:rPr>
        <w:t>sprawozdawczym</w:t>
      </w:r>
      <w:r>
        <w:rPr>
          <w:rFonts w:ascii="Times New Roman" w:hAnsi="Times New Roman" w:cs="Times New Roman"/>
          <w:b/>
          <w:sz w:val="24"/>
          <w:szCs w:val="24"/>
        </w:rPr>
        <w:t xml:space="preserve"> w 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>Gmin</w:t>
      </w:r>
      <w:r>
        <w:rPr>
          <w:rFonts w:ascii="Times New Roman" w:hAnsi="Times New Roman" w:cs="Times New Roman"/>
          <w:b/>
          <w:bCs/>
          <w:sz w:val="24"/>
          <w:szCs w:val="24"/>
        </w:rPr>
        <w:t>ie</w:t>
      </w:r>
      <w:r w:rsidRPr="00512561">
        <w:rPr>
          <w:rFonts w:ascii="Times New Roman" w:hAnsi="Times New Roman" w:cs="Times New Roman"/>
          <w:b/>
          <w:bCs/>
          <w:sz w:val="24"/>
          <w:szCs w:val="24"/>
        </w:rPr>
        <w:t xml:space="preserve"> Dobrzany </w:t>
      </w:r>
      <w:r w:rsidRPr="00586832">
        <w:rPr>
          <w:rFonts w:ascii="Times New Roman" w:hAnsi="Times New Roman" w:cs="Times New Roman"/>
          <w:b/>
          <w:bCs/>
          <w:sz w:val="24"/>
          <w:szCs w:val="24"/>
        </w:rPr>
        <w:t>z</w:t>
      </w:r>
      <w:r>
        <w:rPr>
          <w:rFonts w:ascii="Times New Roman" w:hAnsi="Times New Roman" w:cs="Times New Roman"/>
          <w:b/>
          <w:bCs/>
          <w:sz w:val="24"/>
          <w:szCs w:val="24"/>
        </w:rPr>
        <w:t>ostały przeprowadzone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 xml:space="preserve"> następujące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ustawowe </w:t>
      </w:r>
      <w:r w:rsidRPr="00DD309E">
        <w:rPr>
          <w:rFonts w:ascii="Times New Roman" w:hAnsi="Times New Roman" w:cs="Times New Roman"/>
          <w:b/>
          <w:bCs/>
          <w:sz w:val="24"/>
          <w:szCs w:val="24"/>
        </w:rPr>
        <w:t>postępowania o udzielenie zamówienia publicznego</w:t>
      </w:r>
      <w:r w:rsidR="00882B1C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882B1C" w:rsidRPr="00882B1C">
        <w:rPr>
          <w:rFonts w:ascii="Times New Roman" w:hAnsi="Times New Roman" w:cs="Times New Roman"/>
          <w:b/>
          <w:sz w:val="24"/>
          <w:szCs w:val="24"/>
        </w:rPr>
        <w:t>z zastosowaniem przepisów Ustawy Prawo zamówień publicznych:</w:t>
      </w:r>
    </w:p>
    <w:p w14:paraId="009F97C2" w14:textId="2FA7F725" w:rsidR="00A6133D" w:rsidRPr="006350D2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iCs/>
          <w:sz w:val="24"/>
          <w:szCs w:val="24"/>
        </w:rPr>
      </w:pPr>
      <w:bookmarkStart w:id="1" w:name="_Hlk156567813"/>
      <w:r w:rsidRPr="006350D2">
        <w:rPr>
          <w:rFonts w:ascii="Times New Roman" w:hAnsi="Times New Roman" w:cs="Times New Roman"/>
          <w:sz w:val="24"/>
          <w:szCs w:val="24"/>
        </w:rPr>
        <w:t xml:space="preserve">II postępowanie o udzielenie zamówienia publicznego </w:t>
      </w:r>
      <w:r w:rsidRPr="006350D2">
        <w:rPr>
          <w:rFonts w:ascii="Times New Roman" w:hAnsi="Times New Roman" w:cs="Times New Roman"/>
          <w:bCs/>
          <w:iCs/>
          <w:sz w:val="24"/>
          <w:szCs w:val="24"/>
        </w:rPr>
        <w:t xml:space="preserve">na modernizację infrastruktury sportowej na stadionie miejskim w Dobrzanach. </w:t>
      </w:r>
      <w:r w:rsidRPr="006350D2">
        <w:rPr>
          <w:rFonts w:ascii="Times New Roman" w:hAnsi="Times New Roman" w:cs="Times New Roman"/>
          <w:sz w:val="24"/>
          <w:szCs w:val="24"/>
        </w:rPr>
        <w:t xml:space="preserve">Postępowanie </w:t>
      </w:r>
      <w:r w:rsidR="00E43902">
        <w:rPr>
          <w:rFonts w:ascii="Times New Roman" w:hAnsi="Times New Roman" w:cs="Times New Roman"/>
          <w:sz w:val="24"/>
          <w:szCs w:val="24"/>
        </w:rPr>
        <w:br/>
      </w:r>
      <w:r w:rsidRPr="006350D2">
        <w:rPr>
          <w:rFonts w:ascii="Times New Roman" w:hAnsi="Times New Roman" w:cs="Times New Roman"/>
          <w:sz w:val="24"/>
          <w:szCs w:val="24"/>
        </w:rPr>
        <w:t>w toku</w:t>
      </w:r>
      <w:r w:rsidR="00325DF4">
        <w:rPr>
          <w:rFonts w:ascii="Times New Roman" w:hAnsi="Times New Roman" w:cs="Times New Roman"/>
          <w:sz w:val="24"/>
          <w:szCs w:val="24"/>
        </w:rPr>
        <w:t>- przed podpisaniem umowy</w:t>
      </w:r>
      <w:r w:rsidRPr="006350D2">
        <w:rPr>
          <w:rFonts w:ascii="Times New Roman" w:hAnsi="Times New Roman" w:cs="Times New Roman"/>
          <w:sz w:val="24"/>
          <w:szCs w:val="24"/>
        </w:rPr>
        <w:t>,</w:t>
      </w:r>
      <w:bookmarkStart w:id="2" w:name="_Hlk161406573"/>
    </w:p>
    <w:p w14:paraId="058DA30E" w14:textId="1E597364" w:rsidR="00A6133D" w:rsidRPr="006350D2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iCs/>
          <w:sz w:val="24"/>
          <w:szCs w:val="24"/>
        </w:rPr>
      </w:pPr>
      <w:r w:rsidRPr="006350D2">
        <w:rPr>
          <w:rFonts w:ascii="Times New Roman" w:hAnsi="Times New Roman" w:cs="Times New Roman"/>
          <w:sz w:val="24"/>
          <w:szCs w:val="24"/>
        </w:rPr>
        <w:t xml:space="preserve">postępowanie o udzielenie zamówienia publicznego </w:t>
      </w:r>
      <w:r w:rsidRPr="006350D2">
        <w:rPr>
          <w:rFonts w:ascii="Times New Roman" w:hAnsi="Times New Roman" w:cs="Times New Roman"/>
          <w:bCs/>
          <w:iCs/>
          <w:sz w:val="24"/>
          <w:szCs w:val="24"/>
        </w:rPr>
        <w:t xml:space="preserve">na </w:t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ubezpieczenie majątku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i innych interesów gminy </w:t>
      </w:r>
      <w:r>
        <w:rPr>
          <w:rFonts w:ascii="Times New Roman" w:hAnsi="Times New Roman" w:cs="Times New Roman"/>
          <w:iCs/>
          <w:sz w:val="24"/>
          <w:szCs w:val="24"/>
        </w:rPr>
        <w:t>D</w:t>
      </w:r>
      <w:r w:rsidRPr="006350D2">
        <w:rPr>
          <w:rFonts w:ascii="Times New Roman" w:hAnsi="Times New Roman" w:cs="Times New Roman"/>
          <w:iCs/>
          <w:sz w:val="24"/>
          <w:szCs w:val="24"/>
        </w:rPr>
        <w:t xml:space="preserve">obrzany wraz z jednostkami organizacyjnymi </w:t>
      </w:r>
      <w:r>
        <w:rPr>
          <w:rFonts w:ascii="Times New Roman" w:hAnsi="Times New Roman" w:cs="Times New Roman"/>
          <w:iCs/>
          <w:sz w:val="24"/>
          <w:szCs w:val="24"/>
        </w:rPr>
        <w:br/>
      </w:r>
      <w:r w:rsidRPr="006350D2">
        <w:rPr>
          <w:rFonts w:ascii="Times New Roman" w:hAnsi="Times New Roman" w:cs="Times New Roman"/>
          <w:iCs/>
          <w:sz w:val="24"/>
          <w:szCs w:val="24"/>
        </w:rPr>
        <w:t>i instytucjami kultury</w:t>
      </w:r>
      <w:r>
        <w:rPr>
          <w:rFonts w:ascii="Times New Roman" w:hAnsi="Times New Roman" w:cs="Times New Roman"/>
          <w:iCs/>
          <w:sz w:val="24"/>
          <w:szCs w:val="24"/>
        </w:rPr>
        <w:t xml:space="preserve">. </w:t>
      </w:r>
      <w:r w:rsidRPr="006350D2">
        <w:rPr>
          <w:rFonts w:ascii="Times New Roman" w:hAnsi="Times New Roman" w:cs="Times New Roman"/>
          <w:sz w:val="24"/>
          <w:szCs w:val="24"/>
        </w:rPr>
        <w:t xml:space="preserve">Postępowanie </w:t>
      </w:r>
      <w:bookmarkEnd w:id="2"/>
      <w:r w:rsidR="00222C5A">
        <w:rPr>
          <w:rFonts w:ascii="Times New Roman" w:hAnsi="Times New Roman" w:cs="Times New Roman"/>
          <w:sz w:val="24"/>
          <w:szCs w:val="24"/>
        </w:rPr>
        <w:t>zakończone</w:t>
      </w:r>
      <w:r>
        <w:rPr>
          <w:rFonts w:ascii="Times New Roman" w:hAnsi="Times New Roman" w:cs="Times New Roman"/>
          <w:sz w:val="24"/>
          <w:szCs w:val="24"/>
        </w:rPr>
        <w:t xml:space="preserve"> podpisaniem umowy,</w:t>
      </w:r>
    </w:p>
    <w:p w14:paraId="25B4FEB2" w14:textId="77777777" w:rsidR="00A6133D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 xml:space="preserve">postępowanie o udzielenie zamówienia publicznego </w:t>
      </w:r>
      <w:r w:rsidRPr="007E5F04">
        <w:rPr>
          <w:rFonts w:ascii="Times New Roman" w:hAnsi="Times New Roman" w:cs="Times New Roman"/>
          <w:bCs/>
          <w:iCs/>
          <w:sz w:val="24"/>
          <w:szCs w:val="24"/>
        </w:rPr>
        <w:t xml:space="preserve">na </w:t>
      </w:r>
      <w:r w:rsidRPr="007E5F04">
        <w:rPr>
          <w:rFonts w:ascii="Times New Roman" w:hAnsi="Times New Roman"/>
          <w:sz w:val="24"/>
          <w:szCs w:val="24"/>
        </w:rPr>
        <w:t>roboty budowlane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w ramach projektu </w:t>
      </w:r>
      <w:r w:rsidRPr="007E5F04">
        <w:rPr>
          <w:rFonts w:ascii="Times New Roman" w:hAnsi="Times New Roman"/>
          <w:sz w:val="24"/>
          <w:szCs w:val="24"/>
        </w:rPr>
        <w:t>pod nazwą „</w:t>
      </w:r>
      <w:r w:rsidRPr="007E5F04">
        <w:rPr>
          <w:rFonts w:ascii="Times New Roman" w:hAnsi="Times New Roman"/>
          <w:sz w:val="24"/>
          <w:szCs w:val="24"/>
          <w:lang w:eastAsia="pl-PL"/>
        </w:rPr>
        <w:t>Renowacja z poprawą zagospodarowania terenu cmentarza komunalnego w</w:t>
      </w:r>
      <w:r w:rsidRPr="007E5F04">
        <w:rPr>
          <w:rFonts w:ascii="Times New Roman" w:hAnsi="Times New Roman"/>
          <w:sz w:val="24"/>
          <w:szCs w:val="24"/>
        </w:rPr>
        <w:t> </w:t>
      </w:r>
      <w:r w:rsidRPr="007E5F04">
        <w:rPr>
          <w:rFonts w:ascii="Times New Roman" w:hAnsi="Times New Roman"/>
          <w:sz w:val="24"/>
          <w:szCs w:val="24"/>
          <w:lang w:eastAsia="pl-PL"/>
        </w:rPr>
        <w:t>Dobrzanach</w:t>
      </w:r>
      <w:r w:rsidRPr="007E5F04">
        <w:rPr>
          <w:rFonts w:ascii="Times New Roman" w:hAnsi="Times New Roman"/>
          <w:sz w:val="24"/>
          <w:szCs w:val="24"/>
        </w:rPr>
        <w:t xml:space="preserve">”. </w:t>
      </w:r>
      <w:r w:rsidRPr="006350D2">
        <w:rPr>
          <w:rFonts w:ascii="Times New Roman" w:hAnsi="Times New Roman" w:cs="Times New Roman"/>
          <w:sz w:val="24"/>
          <w:szCs w:val="24"/>
        </w:rPr>
        <w:t>Postępowanie w toku</w:t>
      </w:r>
      <w:r>
        <w:rPr>
          <w:rFonts w:ascii="Times New Roman" w:hAnsi="Times New Roman" w:cs="Times New Roman"/>
          <w:sz w:val="24"/>
          <w:szCs w:val="24"/>
        </w:rPr>
        <w:t xml:space="preserve"> - przed podpisaniem umowy,</w:t>
      </w:r>
    </w:p>
    <w:p w14:paraId="2B9BB0E4" w14:textId="1FFE9E4C" w:rsidR="00A6133D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>postępowanie o udzielenie zamówienia publicznego na p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rzewóz uczniów z terenu Gminy Dobrzany do Zespołu Szkół Publicznych w Dobrzanach wraz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z zapewnieniem im opieki w roku szkolnym 2024/2025. </w:t>
      </w:r>
      <w:r w:rsidRPr="006350D2">
        <w:rPr>
          <w:rFonts w:ascii="Times New Roman" w:hAnsi="Times New Roman" w:cs="Times New Roman"/>
          <w:sz w:val="24"/>
          <w:szCs w:val="24"/>
        </w:rPr>
        <w:t xml:space="preserve">Postępowanie </w:t>
      </w:r>
      <w:r w:rsidR="00770152">
        <w:rPr>
          <w:rFonts w:ascii="Times New Roman" w:hAnsi="Times New Roman" w:cs="Times New Roman"/>
          <w:sz w:val="24"/>
          <w:szCs w:val="24"/>
        </w:rPr>
        <w:t>zakończone</w:t>
      </w:r>
      <w:r>
        <w:rPr>
          <w:rFonts w:ascii="Times New Roman" w:hAnsi="Times New Roman" w:cs="Times New Roman"/>
          <w:sz w:val="24"/>
          <w:szCs w:val="24"/>
        </w:rPr>
        <w:t xml:space="preserve"> podpisaniem umowy,</w:t>
      </w:r>
    </w:p>
    <w:p w14:paraId="0EDDD430" w14:textId="77777777" w:rsidR="00A6133D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7E5F04">
        <w:rPr>
          <w:rFonts w:ascii="Times New Roman" w:hAnsi="Times New Roman" w:cs="Times New Roman"/>
          <w:sz w:val="24"/>
          <w:szCs w:val="24"/>
        </w:rPr>
        <w:t xml:space="preserve">postępowanie o udzielenie zamówienia publicznego na </w:t>
      </w:r>
      <w:r w:rsidRPr="007E5F04">
        <w:rPr>
          <w:rFonts w:ascii="Times New Roman" w:hAnsi="Times New Roman"/>
          <w:sz w:val="24"/>
          <w:szCs w:val="24"/>
        </w:rPr>
        <w:t>roboty budowlane</w:t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7E5F04">
        <w:rPr>
          <w:rFonts w:ascii="Times New Roman" w:eastAsia="Times New Roman" w:hAnsi="Times New Roman"/>
          <w:sz w:val="24"/>
          <w:szCs w:val="24"/>
          <w:lang w:eastAsia="pl-PL"/>
        </w:rPr>
        <w:t xml:space="preserve">w ramach projektu </w:t>
      </w:r>
      <w:r w:rsidRPr="007E5F04">
        <w:rPr>
          <w:rFonts w:ascii="Times New Roman" w:hAnsi="Times New Roman"/>
          <w:sz w:val="24"/>
          <w:szCs w:val="24"/>
        </w:rPr>
        <w:t>pod nazwą: „</w:t>
      </w:r>
      <w:r w:rsidRPr="007E5F04">
        <w:rPr>
          <w:rFonts w:ascii="Times New Roman" w:hAnsi="Times New Roman"/>
          <w:sz w:val="24"/>
          <w:szCs w:val="24"/>
          <w:lang w:eastAsia="pl-PL"/>
        </w:rPr>
        <w:t>Budowa przepompowni i rurociągu tłocznego ścieków oczyszczonych</w:t>
      </w:r>
      <w:r w:rsidRPr="007E5F04">
        <w:rPr>
          <w:rFonts w:ascii="Times New Roman" w:hAnsi="Times New Roman"/>
          <w:sz w:val="24"/>
          <w:szCs w:val="24"/>
        </w:rPr>
        <w:t xml:space="preserve">”. </w:t>
      </w:r>
      <w:r w:rsidRPr="006350D2">
        <w:rPr>
          <w:rFonts w:ascii="Times New Roman" w:hAnsi="Times New Roman" w:cs="Times New Roman"/>
          <w:sz w:val="24"/>
          <w:szCs w:val="24"/>
        </w:rPr>
        <w:t>Postępowanie w toku</w:t>
      </w:r>
      <w:r>
        <w:rPr>
          <w:rFonts w:ascii="Times New Roman" w:hAnsi="Times New Roman" w:cs="Times New Roman"/>
          <w:sz w:val="24"/>
          <w:szCs w:val="24"/>
        </w:rPr>
        <w:t xml:space="preserve"> - przed podpisaniem umowy,</w:t>
      </w:r>
    </w:p>
    <w:p w14:paraId="6F21FDDA" w14:textId="77777777" w:rsidR="00A6133D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D5FA9">
        <w:rPr>
          <w:rFonts w:ascii="Times New Roman" w:hAnsi="Times New Roman" w:cs="Times New Roman"/>
          <w:sz w:val="24"/>
          <w:szCs w:val="24"/>
        </w:rPr>
        <w:t xml:space="preserve">postępowanie o udzielenie zamówienia publicznego na </w:t>
      </w:r>
      <w:r w:rsidRPr="009D5FA9">
        <w:rPr>
          <w:rFonts w:ascii="Times New Roman" w:hAnsi="Times New Roman"/>
          <w:sz w:val="24"/>
          <w:szCs w:val="24"/>
        </w:rPr>
        <w:t>roboty budowlane</w:t>
      </w:r>
      <w:r w:rsidRPr="009D5FA9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9D5FA9">
        <w:rPr>
          <w:rFonts w:ascii="Times New Roman" w:eastAsia="Times New Roman" w:hAnsi="Times New Roman"/>
          <w:sz w:val="24"/>
          <w:szCs w:val="24"/>
          <w:lang w:eastAsia="pl-PL"/>
        </w:rPr>
        <w:t xml:space="preserve">w ramach projektu </w:t>
      </w:r>
      <w:r w:rsidRPr="009D5FA9">
        <w:rPr>
          <w:rFonts w:ascii="Times New Roman" w:hAnsi="Times New Roman"/>
          <w:sz w:val="24"/>
          <w:szCs w:val="24"/>
        </w:rPr>
        <w:t xml:space="preserve">pod nazwą „Przebudowa dróg na terenie Gminy Dobrzany”. </w:t>
      </w:r>
      <w:r w:rsidRPr="006350D2">
        <w:rPr>
          <w:rFonts w:ascii="Times New Roman" w:hAnsi="Times New Roman" w:cs="Times New Roman"/>
          <w:sz w:val="24"/>
          <w:szCs w:val="24"/>
        </w:rPr>
        <w:t>Postępowanie w toku</w:t>
      </w:r>
      <w:r>
        <w:rPr>
          <w:rFonts w:ascii="Times New Roman" w:hAnsi="Times New Roman" w:cs="Times New Roman"/>
          <w:sz w:val="24"/>
          <w:szCs w:val="24"/>
        </w:rPr>
        <w:t xml:space="preserve"> - przed podpisaniem umowy,</w:t>
      </w:r>
    </w:p>
    <w:p w14:paraId="06149689" w14:textId="77777777" w:rsidR="00A6133D" w:rsidRPr="009D5FA9" w:rsidRDefault="00A6133D" w:rsidP="00A6133D">
      <w:pPr>
        <w:pStyle w:val="Akapitzlist"/>
        <w:numPr>
          <w:ilvl w:val="0"/>
          <w:numId w:val="8"/>
        </w:numPr>
        <w:spacing w:before="240" w:line="240" w:lineRule="auto"/>
        <w:ind w:left="1134"/>
        <w:jc w:val="both"/>
        <w:rPr>
          <w:rFonts w:ascii="Times New Roman" w:hAnsi="Times New Roman" w:cs="Times New Roman"/>
          <w:sz w:val="24"/>
          <w:szCs w:val="24"/>
        </w:rPr>
      </w:pPr>
      <w:r w:rsidRPr="009D5FA9">
        <w:rPr>
          <w:rFonts w:ascii="Times New Roman" w:hAnsi="Times New Roman" w:cs="Times New Roman"/>
          <w:sz w:val="24"/>
          <w:szCs w:val="24"/>
        </w:rPr>
        <w:t xml:space="preserve">postępowanie o udzielenie zamówienia publicznego </w:t>
      </w:r>
      <w:r w:rsidRPr="009D5FA9">
        <w:rPr>
          <w:rFonts w:ascii="Times New Roman" w:hAnsi="Times New Roman" w:cs="Times New Roman"/>
          <w:bCs/>
          <w:iCs/>
          <w:sz w:val="24"/>
          <w:szCs w:val="24"/>
        </w:rPr>
        <w:t xml:space="preserve">na </w:t>
      </w:r>
      <w:r w:rsidRPr="009D5FA9">
        <w:rPr>
          <w:rFonts w:ascii="Times New Roman" w:hAnsi="Times New Roman"/>
          <w:sz w:val="24"/>
          <w:szCs w:val="24"/>
        </w:rPr>
        <w:t>roboty budowlane</w:t>
      </w:r>
      <w:r w:rsidRPr="009D5FA9">
        <w:rPr>
          <w:rFonts w:ascii="Times New Roman" w:eastAsia="Times New Roman" w:hAnsi="Times New Roman"/>
          <w:sz w:val="24"/>
          <w:szCs w:val="24"/>
          <w:lang w:eastAsia="pl-PL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pl-PL"/>
        </w:rPr>
        <w:br/>
      </w:r>
      <w:r w:rsidRPr="009D5FA9">
        <w:rPr>
          <w:rFonts w:ascii="Times New Roman" w:eastAsia="Times New Roman" w:hAnsi="Times New Roman"/>
          <w:sz w:val="24"/>
          <w:szCs w:val="24"/>
          <w:lang w:eastAsia="pl-PL"/>
        </w:rPr>
        <w:t xml:space="preserve">w ramach projektu </w:t>
      </w:r>
      <w:r w:rsidRPr="009D5FA9">
        <w:rPr>
          <w:rFonts w:ascii="Times New Roman" w:hAnsi="Times New Roman"/>
          <w:sz w:val="24"/>
          <w:szCs w:val="24"/>
        </w:rPr>
        <w:t>pod nazwą „</w:t>
      </w:r>
      <w:r w:rsidRPr="009D5FA9">
        <w:rPr>
          <w:rFonts w:ascii="Times New Roman" w:hAnsi="Times New Roman"/>
          <w:sz w:val="24"/>
          <w:szCs w:val="24"/>
          <w:lang w:eastAsia="pl-PL"/>
        </w:rPr>
        <w:t xml:space="preserve">Remont i przebudowa Urzędu Miejskiego </w:t>
      </w:r>
      <w:r>
        <w:rPr>
          <w:rFonts w:ascii="Times New Roman" w:hAnsi="Times New Roman"/>
          <w:sz w:val="24"/>
          <w:szCs w:val="24"/>
          <w:lang w:eastAsia="pl-PL"/>
        </w:rPr>
        <w:br/>
      </w:r>
      <w:r w:rsidRPr="009D5FA9">
        <w:rPr>
          <w:rFonts w:ascii="Times New Roman" w:hAnsi="Times New Roman"/>
          <w:sz w:val="24"/>
          <w:szCs w:val="24"/>
          <w:lang w:eastAsia="pl-PL"/>
        </w:rPr>
        <w:t>w  Dobrzanach</w:t>
      </w:r>
      <w:r w:rsidRPr="009D5FA9">
        <w:rPr>
          <w:rFonts w:ascii="Times New Roman" w:hAnsi="Times New Roman"/>
          <w:sz w:val="24"/>
          <w:szCs w:val="24"/>
        </w:rPr>
        <w:t xml:space="preserve">”. </w:t>
      </w:r>
      <w:r w:rsidRPr="009D5FA9">
        <w:rPr>
          <w:rFonts w:ascii="Times New Roman" w:hAnsi="Times New Roman" w:cs="Times New Roman"/>
          <w:sz w:val="24"/>
          <w:szCs w:val="24"/>
        </w:rPr>
        <w:t>Postępowanie w toku.</w:t>
      </w:r>
    </w:p>
    <w:bookmarkEnd w:id="1"/>
    <w:p w14:paraId="140B6412" w14:textId="77777777" w:rsidR="00770152" w:rsidRDefault="00770152" w:rsidP="00CF6756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</w:p>
    <w:p w14:paraId="5EDFCB14" w14:textId="3641C410" w:rsidR="003F4CFA" w:rsidRDefault="003F4CFA" w:rsidP="00CF6756">
      <w:pPr>
        <w:suppressAutoHyphens/>
        <w:overflowPunct w:val="0"/>
        <w:autoSpaceDE w:val="0"/>
        <w:autoSpaceDN w:val="0"/>
        <w:spacing w:after="0" w:line="240" w:lineRule="auto"/>
        <w:jc w:val="both"/>
        <w:textAlignment w:val="baseline"/>
        <w:rPr>
          <w:rFonts w:ascii="Times New Roman" w:hAnsi="Times New Roman" w:cs="Times New Roman"/>
          <w:b/>
          <w:sz w:val="28"/>
          <w:szCs w:val="28"/>
        </w:rPr>
      </w:pPr>
      <w:r w:rsidRPr="003F4CFA">
        <w:rPr>
          <w:rFonts w:ascii="Times New Roman" w:hAnsi="Times New Roman" w:cs="Times New Roman"/>
          <w:b/>
          <w:sz w:val="28"/>
          <w:szCs w:val="28"/>
        </w:rPr>
        <w:t>OCHRONA ŚRODOWISKA</w:t>
      </w:r>
    </w:p>
    <w:p w14:paraId="716B1E19" w14:textId="126470CC" w:rsidR="00F965F1" w:rsidRPr="00770152" w:rsidRDefault="00F965F1" w:rsidP="00F965F1">
      <w:pPr>
        <w:pStyle w:val="Akapitzlist"/>
        <w:numPr>
          <w:ilvl w:val="0"/>
          <w:numId w:val="43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0152">
        <w:rPr>
          <w:rFonts w:ascii="Times New Roman" w:eastAsia="Times New Roman" w:hAnsi="Times New Roman" w:cs="Times New Roman"/>
          <w:sz w:val="24"/>
          <w:szCs w:val="24"/>
          <w:lang w:eastAsia="pl-PL"/>
        </w:rPr>
        <w:t>Przesłano wezwania do mieszkańców gminy Dobrzany dotyczące przedłożenia dokumentów (dowodów opłat ,umowy) za usługi asenizacyjne.</w:t>
      </w:r>
    </w:p>
    <w:p w14:paraId="356EABCE" w14:textId="10572E21" w:rsidR="00F965F1" w:rsidRPr="00770152" w:rsidRDefault="00F965F1" w:rsidP="00F965F1">
      <w:pPr>
        <w:pStyle w:val="Akapitzlist"/>
        <w:numPr>
          <w:ilvl w:val="0"/>
          <w:numId w:val="43"/>
        </w:numPr>
        <w:tabs>
          <w:tab w:val="left" w:pos="426"/>
        </w:tabs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770152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Wszczęto postępowanie administracyjne w sprawie wydania decyzji środowiskowej dla przedsięwzięcia pn.: „ Budowa farmy fotowoltaicznej zlokalizowanej na części dz. nr 21 i 22 w obrębie Kępno, gmina Dobrzany”. </w:t>
      </w:r>
    </w:p>
    <w:p w14:paraId="4A15BC32" w14:textId="77777777" w:rsidR="00770152" w:rsidRDefault="00770152" w:rsidP="00A6133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37713D9" w14:textId="77777777" w:rsidR="00770152" w:rsidRDefault="00770152" w:rsidP="00A6133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60470CCD" w14:textId="77777777" w:rsidR="00770152" w:rsidRDefault="00770152" w:rsidP="00A6133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067370FF" w14:textId="6F429371" w:rsidR="00770152" w:rsidRDefault="00507C55" w:rsidP="00A6133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r w:rsidRPr="00F965F1">
        <w:rPr>
          <w:rFonts w:ascii="Times New Roman" w:eastAsia="Times New Roman" w:hAnsi="Times New Roman" w:cs="Times New Roman"/>
          <w:b/>
          <w:sz w:val="28"/>
          <w:szCs w:val="28"/>
        </w:rPr>
        <w:lastRenderedPageBreak/>
        <w:t>OŚRODEK POMOCY SPOŁECZNEJ</w:t>
      </w:r>
    </w:p>
    <w:p w14:paraId="2BC1F1B7" w14:textId="77777777" w:rsidR="00770152" w:rsidRPr="00F965F1" w:rsidRDefault="00770152" w:rsidP="00A6133D">
      <w:pPr>
        <w:tabs>
          <w:tab w:val="left" w:pos="426"/>
        </w:tabs>
        <w:spacing w:after="0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</w:p>
    <w:p w14:paraId="7B59D51D" w14:textId="77777777" w:rsidR="00A6133D" w:rsidRDefault="00A6133D" w:rsidP="00A6133D">
      <w:pPr>
        <w:pStyle w:val="Akapitzlist"/>
        <w:numPr>
          <w:ilvl w:val="0"/>
          <w:numId w:val="44"/>
        </w:num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6B5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Od 1 sierpnia 2024 r. do 30 września 2024 r. można składać wnioski </w:t>
      </w:r>
      <w:r w:rsidR="00BD0387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br/>
      </w:r>
      <w:r w:rsidRPr="00956B5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o jednorazową wypłatę bonu energetycznego.</w:t>
      </w: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Świadczenie będzie przyznawane </w:t>
      </w:r>
      <w:r w:rsidR="00BD03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w zależności od dochodu (za rok 2023), 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kryterium dochodowe </w:t>
      </w: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dla osoby </w:t>
      </w:r>
      <w:r w:rsidR="00BD0387"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>w gospodarstwie domowym jednoosobowym - 2.500 zł, dla rodziny: na osobę nie przekracza kwoty 1.700 zł na osobę. Będzie stosowany mechanizm złotówka za złotówkę. Bon będzie przyznawany w wysokości od 300 zł do 1200 zł w zależności od źródła ogrzewania i ilości osób w gospodarstwie domowym.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br/>
      </w:r>
    </w:p>
    <w:p w14:paraId="4051AFC6" w14:textId="77777777" w:rsidR="00A6133D" w:rsidRPr="00956B58" w:rsidRDefault="00A6133D" w:rsidP="00A6133D">
      <w:pPr>
        <w:pStyle w:val="Akapitzlist"/>
        <w:numPr>
          <w:ilvl w:val="0"/>
          <w:numId w:val="4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>Od 1 lipca drogą elektroniczna, a od sierpnia w formie papierowej można składać wnioski na:</w:t>
      </w:r>
    </w:p>
    <w:p w14:paraId="18D10AAF" w14:textId="77777777" w:rsidR="00A6133D" w:rsidRDefault="00A6133D" w:rsidP="00A6133D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>- świadczenie z funduszu alimentacyjnego</w:t>
      </w:r>
      <w:r w:rsidRPr="00956B58"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 xml:space="preserve"> –</w:t>
      </w:r>
      <w:r w:rsidRPr="00956B58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dochód 1209 zł na osobę w rodzinie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>,</w:t>
      </w:r>
    </w:p>
    <w:p w14:paraId="2693A78E" w14:textId="77777777" w:rsidR="00A6133D" w:rsidRDefault="00A6133D" w:rsidP="00A6133D">
      <w:pPr>
        <w:pStyle w:val="Akapitzlist"/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b/>
          <w:bCs/>
          <w:sz w:val="24"/>
          <w:szCs w:val="24"/>
          <w:lang w:eastAsia="pl-PL"/>
        </w:rPr>
        <w:t>-</w:t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 zasiłki rodzinne – dochód 674 zł na osobę w rodzinie lub 764 zł gdy w rodzinie występuje dziecko legitymujące się orzeczeniem o niepełnosprawności.</w:t>
      </w:r>
    </w:p>
    <w:p w14:paraId="098FAD1C" w14:textId="77777777" w:rsidR="00A6133D" w:rsidRPr="00F344C0" w:rsidRDefault="00A6133D" w:rsidP="00A6133D">
      <w:pPr>
        <w:spacing w:before="100" w:beforeAutospacing="1" w:after="100" w:afterAutospacing="1" w:line="240" w:lineRule="auto"/>
        <w:ind w:left="709" w:hanging="349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F344C0">
        <w:rPr>
          <w:rFonts w:ascii="Times New Roman" w:eastAsia="Times New Roman" w:hAnsi="Times New Roman" w:cs="Times New Roman"/>
          <w:sz w:val="24"/>
          <w:szCs w:val="24"/>
        </w:rPr>
        <w:t xml:space="preserve">3. Ośrodek Pomocy Społecznej realizuje programy MRPiPS Opieka 75+ oraz Korpus Wsparcia Seniora na rok 2024. W ramach Modułu I usługami sąsiedzkiemu zostało objętych 4 beneficjentów, zaś w ramach Modułu II  z „opieki na odległość” korzysta 26 mieszańców gminy w wieku senioralnym. </w:t>
      </w:r>
    </w:p>
    <w:p w14:paraId="67F0B953" w14:textId="77777777" w:rsidR="000D3006" w:rsidRDefault="000D3006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="Times New Roman" w:hAnsi="Times New Roman" w:cs="Times New Roman"/>
          <w:b/>
          <w:sz w:val="28"/>
          <w:szCs w:val="28"/>
        </w:rPr>
      </w:pPr>
      <w:bookmarkStart w:id="3" w:name="_Hlk125538772"/>
      <w:r w:rsidRPr="007A4333">
        <w:rPr>
          <w:rFonts w:ascii="Times New Roman" w:eastAsia="Times New Roman" w:hAnsi="Times New Roman" w:cs="Times New Roman"/>
          <w:b/>
          <w:sz w:val="28"/>
          <w:szCs w:val="28"/>
        </w:rPr>
        <w:t>PROMOCJA</w:t>
      </w:r>
    </w:p>
    <w:p w14:paraId="1902A129" w14:textId="77777777" w:rsidR="00507C55" w:rsidRPr="005C0B8B" w:rsidRDefault="00A6133D" w:rsidP="005C0B8B">
      <w:pPr>
        <w:pStyle w:val="Akapitzlist"/>
        <w:numPr>
          <w:ilvl w:val="0"/>
          <w:numId w:val="36"/>
        </w:numPr>
        <w:tabs>
          <w:tab w:val="left" w:pos="426"/>
        </w:tabs>
        <w:spacing w:before="3"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Objęcie patronatem turnieju piłki nożnej Lutkowo Summer Cup 2024</w:t>
      </w:r>
      <w:r w:rsidR="005C0B8B" w:rsidRPr="005C0B8B">
        <w:rPr>
          <w:rFonts w:ascii="Times New Roman" w:hAnsi="Times New Roman" w:cs="Times New Roman"/>
          <w:sz w:val="24"/>
          <w:szCs w:val="24"/>
        </w:rPr>
        <w:t>.</w:t>
      </w:r>
    </w:p>
    <w:p w14:paraId="14ED6CFA" w14:textId="77777777" w:rsidR="005C0B8B" w:rsidRPr="005C0B8B" w:rsidRDefault="00A6133D" w:rsidP="005C0B8B">
      <w:pPr>
        <w:pStyle w:val="Akapitzlist"/>
        <w:numPr>
          <w:ilvl w:val="0"/>
          <w:numId w:val="36"/>
        </w:numPr>
        <w:tabs>
          <w:tab w:val="left" w:pos="426"/>
        </w:tabs>
        <w:spacing w:before="3" w:after="0" w:line="280" w:lineRule="exac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Wydano</w:t>
      </w:r>
      <w:r w:rsidR="00F40F9B">
        <w:rPr>
          <w:rFonts w:ascii="Times New Roman" w:hAnsi="Times New Roman" w:cs="Times New Roman"/>
          <w:sz w:val="24"/>
          <w:szCs w:val="24"/>
        </w:rPr>
        <w:t xml:space="preserve"> kolejny numer </w:t>
      </w:r>
      <w:r>
        <w:rPr>
          <w:rFonts w:ascii="Times New Roman" w:hAnsi="Times New Roman" w:cs="Times New Roman"/>
          <w:sz w:val="24"/>
          <w:szCs w:val="24"/>
        </w:rPr>
        <w:t>Biuletyn</w:t>
      </w:r>
      <w:r w:rsidR="00F40F9B">
        <w:rPr>
          <w:rFonts w:ascii="Times New Roman" w:hAnsi="Times New Roman" w:cs="Times New Roman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 xml:space="preserve"> Informacyjn</w:t>
      </w:r>
      <w:r w:rsidR="00F40F9B">
        <w:rPr>
          <w:rFonts w:ascii="Times New Roman" w:hAnsi="Times New Roman" w:cs="Times New Roman"/>
          <w:sz w:val="24"/>
          <w:szCs w:val="24"/>
        </w:rPr>
        <w:t>ego</w:t>
      </w:r>
      <w:r>
        <w:rPr>
          <w:rFonts w:ascii="Times New Roman" w:hAnsi="Times New Roman" w:cs="Times New Roman"/>
          <w:sz w:val="24"/>
          <w:szCs w:val="24"/>
        </w:rPr>
        <w:t xml:space="preserve"> Gminy Dobrzany</w:t>
      </w:r>
      <w:r w:rsidR="005C0B8B" w:rsidRPr="005C0B8B">
        <w:rPr>
          <w:rFonts w:ascii="Times New Roman" w:hAnsi="Times New Roman" w:cs="Times New Roman"/>
          <w:sz w:val="24"/>
          <w:szCs w:val="24"/>
        </w:rPr>
        <w:t>.</w:t>
      </w:r>
    </w:p>
    <w:p w14:paraId="737A6671" w14:textId="77777777" w:rsidR="005C0B8B" w:rsidRDefault="005C0B8B" w:rsidP="00507C55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sz w:val="24"/>
          <w:szCs w:val="24"/>
        </w:rPr>
      </w:pPr>
    </w:p>
    <w:p w14:paraId="39B90306" w14:textId="77777777" w:rsidR="003207B5" w:rsidRDefault="003207B5" w:rsidP="003207B5">
      <w:pPr>
        <w:tabs>
          <w:tab w:val="left" w:pos="426"/>
        </w:tabs>
        <w:spacing w:before="3" w:after="0" w:line="280" w:lineRule="exact"/>
        <w:jc w:val="both"/>
        <w:rPr>
          <w:rFonts w:ascii="Times New Roman" w:eastAsiaTheme="minorHAnsi" w:hAnsi="Times New Roman" w:cs="Times New Roman"/>
          <w:b/>
          <w:sz w:val="28"/>
          <w:szCs w:val="28"/>
        </w:rPr>
      </w:pPr>
      <w:r w:rsidRPr="008E2394">
        <w:rPr>
          <w:rFonts w:ascii="Times New Roman" w:eastAsiaTheme="minorHAnsi" w:hAnsi="Times New Roman" w:cs="Times New Roman"/>
          <w:b/>
          <w:sz w:val="28"/>
          <w:szCs w:val="28"/>
        </w:rPr>
        <w:t>BIBLIOTEKA</w:t>
      </w:r>
    </w:p>
    <w:p w14:paraId="09B5CE55" w14:textId="77777777" w:rsidR="00BD0387" w:rsidRPr="00856CD4" w:rsidRDefault="00BD0387" w:rsidP="00BD0387">
      <w:pPr>
        <w:pStyle w:val="Akapitzlist"/>
        <w:numPr>
          <w:ilvl w:val="0"/>
          <w:numId w:val="45"/>
        </w:num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3EBE">
        <w:rPr>
          <w:rFonts w:ascii="Times New Roman" w:hAnsi="Times New Roman" w:cs="Times New Roman"/>
          <w:b/>
          <w:bCs/>
          <w:sz w:val="24"/>
          <w:szCs w:val="24"/>
        </w:rPr>
        <w:t>Wakacje z biblioteką</w:t>
      </w:r>
    </w:p>
    <w:p w14:paraId="1EB93B7E" w14:textId="77777777" w:rsidR="00BD0387" w:rsidRDefault="00BD0387" w:rsidP="00BD038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pierwszym tygodniu wakacji zorganizowano szereg atrakcji dla najmłodszych mieszkańców naszej Gminy, które przyciągnęły wielu chętnych do udziału. Pierwszy dzień, to wizyta żywych sów w bibliotece oraz pogadanka z dzielnicowym na temat bezpieczeństwa podczas wakacji. Wyjazd do kina wpasował się już na stałe </w:t>
      </w:r>
      <w:r>
        <w:rPr>
          <w:rFonts w:ascii="Times New Roman" w:hAnsi="Times New Roman" w:cs="Times New Roman"/>
          <w:sz w:val="24"/>
          <w:szCs w:val="24"/>
        </w:rPr>
        <w:br/>
        <w:t>w harmonogram atrakcji i tym razem okazał się dobrym pomysłem. Podobnie jak „bibliotekowe podchody” w Parku nad rzeczką, które dostarczyły okazji do zdrowej rywalizacji między maluchami. W ostatnim dniu zorganizowano wyjazd do Zieleniewa koło Kołobrzegu do Parku Rozrywki Dziki Zachód, gdzie na maluchy czekało wiele ciekawych atrakcji. Dzieci między innymi uczestniczyły w inscenizacji napadu na bank, co okazało się niesamowitym przeżyciem.</w:t>
      </w:r>
    </w:p>
    <w:p w14:paraId="3F6CB91E" w14:textId="77777777" w:rsidR="00770152" w:rsidRPr="001F3EBE" w:rsidRDefault="00770152" w:rsidP="00BD038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432C157C" w14:textId="77777777" w:rsidR="00BD0387" w:rsidRPr="00856CD4" w:rsidRDefault="00BD0387" w:rsidP="00BD0387">
      <w:pPr>
        <w:pStyle w:val="Akapitzlist"/>
        <w:numPr>
          <w:ilvl w:val="0"/>
          <w:numId w:val="45"/>
        </w:num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3EBE">
        <w:rPr>
          <w:rFonts w:ascii="Times New Roman" w:hAnsi="Times New Roman" w:cs="Times New Roman"/>
          <w:b/>
          <w:bCs/>
          <w:sz w:val="24"/>
          <w:szCs w:val="24"/>
        </w:rPr>
        <w:t>Akademia wolontariuszy</w:t>
      </w:r>
    </w:p>
    <w:p w14:paraId="0D40FF2E" w14:textId="77777777" w:rsidR="00BD0387" w:rsidRDefault="00BD0387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 bibliotece aktywnie działają wolontariuszki, które są ogromną pomocą przy organizacji wielu wydarzeń. Aby podziękować im za pracę i wsparcie zorganizowano im </w:t>
      </w:r>
      <w:r w:rsidR="00011695">
        <w:rPr>
          <w:rFonts w:ascii="Times New Roman" w:hAnsi="Times New Roman" w:cs="Times New Roman"/>
          <w:sz w:val="24"/>
          <w:szCs w:val="24"/>
        </w:rPr>
        <w:t>w dniu 29</w:t>
      </w:r>
      <w:r w:rsidR="00634D6E">
        <w:rPr>
          <w:rFonts w:ascii="Times New Roman" w:hAnsi="Times New Roman" w:cs="Times New Roman"/>
          <w:sz w:val="24"/>
          <w:szCs w:val="24"/>
        </w:rPr>
        <w:t xml:space="preserve"> czerwca,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sz w:val="24"/>
          <w:szCs w:val="24"/>
        </w:rPr>
        <w:t xml:space="preserve">przejazd pociągiem do Szczecina, potem tramwajem na Wały Chrobrego oraz niespodziankę, czyli wjazd na 22 piętro do kawiarni Cafe 22 </w:t>
      </w:r>
      <w:r w:rsidR="00011695">
        <w:rPr>
          <w:rFonts w:ascii="Times New Roman" w:hAnsi="Times New Roman" w:cs="Times New Roman"/>
          <w:bCs/>
          <w:sz w:val="24"/>
          <w:szCs w:val="24"/>
        </w:rPr>
        <w:br/>
      </w:r>
      <w:r>
        <w:rPr>
          <w:rFonts w:ascii="Times New Roman" w:hAnsi="Times New Roman" w:cs="Times New Roman"/>
          <w:bCs/>
          <w:sz w:val="24"/>
          <w:szCs w:val="24"/>
        </w:rPr>
        <w:t>z panoramą na cały Szczecin na herbatkę.</w:t>
      </w:r>
    </w:p>
    <w:p w14:paraId="13936081" w14:textId="77777777" w:rsidR="00325DF4" w:rsidRDefault="00325DF4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0348DA9" w14:textId="77777777" w:rsidR="00325DF4" w:rsidRDefault="00325DF4" w:rsidP="00BD0387">
      <w:pPr>
        <w:pStyle w:val="Akapitzlist"/>
        <w:jc w:val="both"/>
        <w:rPr>
          <w:rFonts w:ascii="Times New Roman" w:hAnsi="Times New Roman" w:cs="Times New Roman"/>
          <w:sz w:val="24"/>
          <w:szCs w:val="24"/>
        </w:rPr>
      </w:pPr>
    </w:p>
    <w:p w14:paraId="118A45FB" w14:textId="77777777" w:rsidR="00BD0387" w:rsidRPr="00856CD4" w:rsidRDefault="00BD0387" w:rsidP="00BD0387">
      <w:pPr>
        <w:pStyle w:val="Akapitzlist"/>
        <w:numPr>
          <w:ilvl w:val="0"/>
          <w:numId w:val="45"/>
        </w:numPr>
        <w:spacing w:after="160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1F3EBE">
        <w:rPr>
          <w:rFonts w:ascii="Times New Roman" w:hAnsi="Times New Roman" w:cs="Times New Roman"/>
          <w:b/>
          <w:bCs/>
          <w:sz w:val="24"/>
          <w:szCs w:val="24"/>
        </w:rPr>
        <w:lastRenderedPageBreak/>
        <w:t xml:space="preserve">Wernisaż </w:t>
      </w:r>
    </w:p>
    <w:p w14:paraId="00AB5F7E" w14:textId="77777777" w:rsidR="00BD0387" w:rsidRDefault="00BD0387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C8042E">
        <w:rPr>
          <w:rFonts w:ascii="Times New Roman" w:hAnsi="Times New Roman" w:cs="Times New Roman"/>
          <w:bCs/>
          <w:sz w:val="24"/>
          <w:szCs w:val="24"/>
        </w:rPr>
        <w:t>W dniu 28 czerwca w GBP w Dobrzanach odbył się wernisaż prac poplenerowych uczniów Państwowego Liceum Sztuk Plastycznych w Szczecinie. Był to jubileusz 25-lecia grupy Julki, któr</w:t>
      </w:r>
      <w:r>
        <w:rPr>
          <w:rFonts w:ascii="Times New Roman" w:hAnsi="Times New Roman" w:cs="Times New Roman"/>
          <w:bCs/>
          <w:sz w:val="24"/>
          <w:szCs w:val="24"/>
        </w:rPr>
        <w:t>ej</w:t>
      </w:r>
      <w:r w:rsidRPr="00C8042E">
        <w:rPr>
          <w:rFonts w:ascii="Times New Roman" w:hAnsi="Times New Roman" w:cs="Times New Roman"/>
          <w:bCs/>
          <w:sz w:val="24"/>
          <w:szCs w:val="24"/>
        </w:rPr>
        <w:t xml:space="preserve"> patronuje Pan Stanisław Kokolus. Podczas spotkania artyści zaprezentowali swoje dzieła, które malowali podczas pleneru. Nie zabrakło pięknych pejzaży przedstawiających naszą okolicę, ale również zobrazowanych budynków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C8042E">
        <w:rPr>
          <w:rFonts w:ascii="Times New Roman" w:hAnsi="Times New Roman" w:cs="Times New Roman"/>
          <w:bCs/>
          <w:sz w:val="24"/>
          <w:szCs w:val="24"/>
        </w:rPr>
        <w:t xml:space="preserve">i miejsc znanych każdemu mieszkańcowi. </w:t>
      </w:r>
      <w:r>
        <w:rPr>
          <w:rFonts w:ascii="Times New Roman" w:hAnsi="Times New Roman" w:cs="Times New Roman"/>
          <w:bCs/>
          <w:sz w:val="24"/>
          <w:szCs w:val="24"/>
        </w:rPr>
        <w:t xml:space="preserve">Wystawa dostępna </w:t>
      </w:r>
      <w:r w:rsidRPr="00C8042E">
        <w:rPr>
          <w:rFonts w:ascii="Times New Roman" w:hAnsi="Times New Roman" w:cs="Times New Roman"/>
          <w:bCs/>
          <w:sz w:val="24"/>
          <w:szCs w:val="24"/>
        </w:rPr>
        <w:t xml:space="preserve">będzie do 20 sierpnia </w:t>
      </w:r>
      <w:r>
        <w:rPr>
          <w:rFonts w:ascii="Times New Roman" w:hAnsi="Times New Roman" w:cs="Times New Roman"/>
          <w:bCs/>
          <w:sz w:val="24"/>
          <w:szCs w:val="24"/>
        </w:rPr>
        <w:br/>
      </w:r>
      <w:r w:rsidRPr="00C8042E">
        <w:rPr>
          <w:rFonts w:ascii="Times New Roman" w:hAnsi="Times New Roman" w:cs="Times New Roman"/>
          <w:bCs/>
          <w:sz w:val="24"/>
          <w:szCs w:val="24"/>
        </w:rPr>
        <w:t xml:space="preserve">w bibliotece, gdzie możliwy jest zakup obrazów. </w:t>
      </w:r>
    </w:p>
    <w:p w14:paraId="497B05D1" w14:textId="77777777" w:rsidR="00BD0387" w:rsidRPr="00856CD4" w:rsidRDefault="00BD0387" w:rsidP="00BD0387">
      <w:pPr>
        <w:pStyle w:val="Akapitzlist"/>
        <w:numPr>
          <w:ilvl w:val="0"/>
          <w:numId w:val="45"/>
        </w:numPr>
        <w:spacing w:after="160"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856CD4">
        <w:rPr>
          <w:rFonts w:ascii="Times New Roman" w:hAnsi="Times New Roman" w:cs="Times New Roman"/>
          <w:b/>
          <w:sz w:val="24"/>
          <w:szCs w:val="24"/>
        </w:rPr>
        <w:t>Zakup nowości wydawniczych</w:t>
      </w:r>
    </w:p>
    <w:p w14:paraId="0F9B00BE" w14:textId="77777777" w:rsidR="00BD0387" w:rsidRDefault="00BD0387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Księgozbiór GBP w Dobrzanach zwiększył się o 60 voluminów o nowości wydawnicze. Zakupiono szereg kontynuacji posiadanych serii, a także wiele nowych powieści obyczajowych, kryminalnych oraz młodzieżowych. W najbliższym czasie planowane są kolejne zakupy uwzględniające polecenia czytelników. </w:t>
      </w:r>
    </w:p>
    <w:p w14:paraId="0865DB59" w14:textId="77777777" w:rsidR="00325DF4" w:rsidRDefault="00325DF4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7F7CBBEE" w14:textId="77777777" w:rsidR="00325DF4" w:rsidRPr="00C8042E" w:rsidRDefault="00325DF4" w:rsidP="00BD0387">
      <w:pPr>
        <w:pStyle w:val="Akapitzlist"/>
        <w:jc w:val="both"/>
        <w:rPr>
          <w:rFonts w:ascii="Times New Roman" w:hAnsi="Times New Roman" w:cs="Times New Roman"/>
          <w:bCs/>
          <w:sz w:val="24"/>
          <w:szCs w:val="24"/>
        </w:rPr>
      </w:pPr>
    </w:p>
    <w:p w14:paraId="4878217C" w14:textId="77777777" w:rsidR="003207B5" w:rsidRDefault="008F3DC1" w:rsidP="008F3DC1">
      <w:pPr>
        <w:pStyle w:val="Standard"/>
        <w:jc w:val="both"/>
        <w:rPr>
          <w:rFonts w:eastAsiaTheme="minorHAnsi"/>
          <w:b/>
          <w:sz w:val="28"/>
          <w:szCs w:val="28"/>
        </w:rPr>
      </w:pPr>
      <w:r w:rsidRPr="008F3DC1">
        <w:rPr>
          <w:rFonts w:eastAsiaTheme="minorHAnsi"/>
          <w:b/>
          <w:sz w:val="28"/>
          <w:szCs w:val="28"/>
        </w:rPr>
        <w:t xml:space="preserve">Z </w:t>
      </w:r>
      <w:r>
        <w:rPr>
          <w:rFonts w:eastAsiaTheme="minorHAnsi"/>
          <w:b/>
          <w:sz w:val="28"/>
          <w:szCs w:val="28"/>
        </w:rPr>
        <w:t>KALENDARZA BURMISTRZA</w:t>
      </w:r>
    </w:p>
    <w:p w14:paraId="5FC40A0D" w14:textId="77777777" w:rsidR="00325DF4" w:rsidRDefault="00325DF4" w:rsidP="008F3DC1">
      <w:pPr>
        <w:pStyle w:val="Standard"/>
        <w:jc w:val="both"/>
        <w:rPr>
          <w:rFonts w:eastAsiaTheme="minorHAnsi"/>
          <w:b/>
          <w:sz w:val="28"/>
          <w:szCs w:val="28"/>
        </w:rPr>
      </w:pPr>
    </w:p>
    <w:p w14:paraId="43A96F2F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27.06.2024 Walne zebranie członków stowarzyszenia WIR – Wiejska Inicjatywa Rozwoju.</w:t>
      </w:r>
    </w:p>
    <w:p w14:paraId="561B2F72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28.06.2024 Uroczystość 100-lecia Lasów Państwowych w Nadleśnictwie Dobrzany.</w:t>
      </w:r>
    </w:p>
    <w:p w14:paraId="6BF80C4B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28.06.2024 Udział w wernisażu poplenerowym prac uczniów z Państwowego Liceum Sztuk Plastycznych w Szczecinie zorganizowanym w Gminnej Bibliotece Publicznej.</w:t>
      </w:r>
    </w:p>
    <w:p w14:paraId="25FC77F5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4.07.2024 Spotkanie w Warszawie z Głównym Inspektorem Ochrony Środowiska w sprawie niebezpiecznych odpadów w Kozach oraz w sprawie opłaty podwyższonej za 2018 rok nałożonej na ZGK Dobrzany.</w:t>
      </w:r>
    </w:p>
    <w:p w14:paraId="6192BC42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8.07.2024 Spotkanie w Urzędzie Wojewódzkim w Szczecinie w sprawie programu Aktywny Maluch 2022-2029.</w:t>
      </w:r>
    </w:p>
    <w:p w14:paraId="554D0A0A" w14:textId="77777777" w:rsidR="003B2718" w:rsidRDefault="003B2718" w:rsidP="003B2718">
      <w:pPr>
        <w:spacing w:after="12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10.07.2024 Spotkanie w sprawie stanu drogi w miejscowości Sierakowo.</w:t>
      </w:r>
    </w:p>
    <w:p w14:paraId="07870837" w14:textId="77777777" w:rsidR="003B2718" w:rsidRDefault="003B2718" w:rsidP="003B2718">
      <w:pPr>
        <w:spacing w:after="120"/>
      </w:pPr>
      <w:r>
        <w:rPr>
          <w:rFonts w:ascii="Times New Roman" w:hAnsi="Times New Roman"/>
          <w:color w:val="050505"/>
          <w:sz w:val="24"/>
          <w:szCs w:val="24"/>
          <w:shd w:val="clear" w:color="auto" w:fill="FFFFFF"/>
        </w:rPr>
        <w:t xml:space="preserve">13.07.2024 </w:t>
      </w:r>
      <w:r>
        <w:rPr>
          <w:rFonts w:ascii="Times New Roman" w:hAnsi="Times New Roman"/>
          <w:sz w:val="24"/>
          <w:szCs w:val="24"/>
        </w:rPr>
        <w:t>Sędziowanie meczów turnieju piłkarskiego pod patronatem Burmistrza Gminy Dobrzany - Summer Cup w Lutkowie.</w:t>
      </w:r>
    </w:p>
    <w:p w14:paraId="6252CCA4" w14:textId="77777777" w:rsidR="003B2718" w:rsidRDefault="003B2718" w:rsidP="003B2718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16.07.2024 Posiedzenie Powiatowej Rady Bezpieczeństwa Ruchu Drogowego w Starostwie Powiatowym w Stargardzie.</w:t>
      </w:r>
    </w:p>
    <w:p w14:paraId="1D81A54B" w14:textId="77777777" w:rsidR="003B2718" w:rsidRDefault="003B2718" w:rsidP="003B2718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20.07.2024 Udział w wydarzeniu „Lato z Kępnem” zorganizowanym przez sołectwo Kępno</w:t>
      </w:r>
    </w:p>
    <w:p w14:paraId="11AEEF70" w14:textId="77777777" w:rsidR="003B2718" w:rsidRDefault="003B2718" w:rsidP="003B2718">
      <w:pPr>
        <w:spacing w:after="120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22.07.2024 Powiatowe Święto Policji w Stargardzie</w:t>
      </w:r>
    </w:p>
    <w:bookmarkEnd w:id="3"/>
    <w:p w14:paraId="7F245035" w14:textId="77777777" w:rsidR="003B2718" w:rsidRDefault="003B2718" w:rsidP="0019783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F260E1F" w14:textId="77777777" w:rsidR="003B2718" w:rsidRDefault="003B2718" w:rsidP="0019783F">
      <w:pPr>
        <w:spacing w:after="0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61F88151" w14:textId="77777777" w:rsidR="005B48B4" w:rsidRDefault="005B48B4" w:rsidP="0019783F">
      <w:pPr>
        <w:spacing w:after="0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Dobrzany, </w:t>
      </w:r>
      <w:r w:rsidR="005C0B8B">
        <w:rPr>
          <w:rFonts w:ascii="Times New Roman" w:hAnsi="Times New Roman" w:cs="Times New Roman"/>
          <w:b/>
          <w:sz w:val="24"/>
          <w:szCs w:val="24"/>
        </w:rPr>
        <w:t>26</w:t>
      </w:r>
      <w:r w:rsidR="00DF5292">
        <w:rPr>
          <w:rFonts w:ascii="Times New Roman" w:hAnsi="Times New Roman" w:cs="Times New Roman"/>
          <w:b/>
          <w:sz w:val="24"/>
          <w:szCs w:val="24"/>
        </w:rPr>
        <w:t>.</w:t>
      </w:r>
      <w:r w:rsidR="003379D3">
        <w:rPr>
          <w:rFonts w:ascii="Times New Roman" w:hAnsi="Times New Roman" w:cs="Times New Roman"/>
          <w:b/>
          <w:sz w:val="24"/>
          <w:szCs w:val="24"/>
        </w:rPr>
        <w:t>0</w:t>
      </w:r>
      <w:r w:rsidR="00BD0387">
        <w:rPr>
          <w:rFonts w:ascii="Times New Roman" w:hAnsi="Times New Roman" w:cs="Times New Roman"/>
          <w:b/>
          <w:sz w:val="24"/>
          <w:szCs w:val="24"/>
        </w:rPr>
        <w:t>7</w:t>
      </w:r>
      <w:r>
        <w:rPr>
          <w:rFonts w:ascii="Times New Roman" w:hAnsi="Times New Roman" w:cs="Times New Roman"/>
          <w:b/>
          <w:sz w:val="24"/>
          <w:szCs w:val="24"/>
        </w:rPr>
        <w:t>.202</w:t>
      </w:r>
      <w:r w:rsidR="003379D3"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b/>
          <w:sz w:val="24"/>
          <w:szCs w:val="24"/>
        </w:rPr>
        <w:t xml:space="preserve">                               </w:t>
      </w:r>
      <w:r w:rsidR="00945155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>
        <w:rPr>
          <w:rFonts w:ascii="Times New Roman" w:hAnsi="Times New Roman" w:cs="Times New Roman"/>
          <w:b/>
          <w:sz w:val="24"/>
          <w:szCs w:val="24"/>
        </w:rPr>
        <w:t xml:space="preserve">  </w:t>
      </w:r>
      <w:r w:rsidR="00C0256E">
        <w:rPr>
          <w:rFonts w:ascii="Times New Roman" w:hAnsi="Times New Roman" w:cs="Times New Roman"/>
          <w:b/>
          <w:sz w:val="24"/>
          <w:szCs w:val="24"/>
        </w:rPr>
        <w:t xml:space="preserve">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>B</w:t>
      </w:r>
      <w:r>
        <w:rPr>
          <w:rFonts w:ascii="Times New Roman" w:hAnsi="Times New Roman" w:cs="Times New Roman"/>
          <w:b/>
          <w:i/>
          <w:sz w:val="24"/>
          <w:szCs w:val="24"/>
        </w:rPr>
        <w:t>urmistrz Dobrzan</w:t>
      </w:r>
    </w:p>
    <w:p w14:paraId="1585FA43" w14:textId="77777777" w:rsidR="00062E55" w:rsidRPr="0033700E" w:rsidRDefault="005B48B4" w:rsidP="0019783F">
      <w:pPr>
        <w:spacing w:after="0"/>
        <w:jc w:val="both"/>
      </w:pPr>
      <w:r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                                     </w:t>
      </w:r>
      <w:r w:rsidR="00457F4F">
        <w:rPr>
          <w:rFonts w:ascii="Times New Roman" w:hAnsi="Times New Roman" w:cs="Times New Roman"/>
          <w:b/>
          <w:i/>
          <w:sz w:val="24"/>
          <w:szCs w:val="24"/>
        </w:rPr>
        <w:t xml:space="preserve">                               </w:t>
      </w:r>
      <w:r w:rsidR="00515C42">
        <w:rPr>
          <w:rFonts w:ascii="Times New Roman" w:hAnsi="Times New Roman" w:cs="Times New Roman"/>
          <w:b/>
          <w:i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i/>
          <w:sz w:val="24"/>
          <w:szCs w:val="24"/>
        </w:rPr>
        <w:t xml:space="preserve"> </w:t>
      </w:r>
      <w:r w:rsidR="00481340">
        <w:rPr>
          <w:rFonts w:ascii="Times New Roman" w:hAnsi="Times New Roman" w:cs="Times New Roman"/>
          <w:b/>
          <w:i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i/>
          <w:sz w:val="24"/>
          <w:szCs w:val="24"/>
        </w:rPr>
        <w:t>/-/</w:t>
      </w:r>
      <w:r w:rsidR="00C0256E">
        <w:rPr>
          <w:rFonts w:ascii="Times New Roman" w:hAnsi="Times New Roman" w:cs="Times New Roman"/>
          <w:b/>
          <w:i/>
          <w:sz w:val="24"/>
          <w:szCs w:val="24"/>
        </w:rPr>
        <w:t>Paweł Filip</w:t>
      </w:r>
    </w:p>
    <w:sectPr w:rsidR="00062E55" w:rsidRPr="0033700E" w:rsidSect="00CB352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3C6946C" w14:textId="77777777" w:rsidR="009B30E1" w:rsidRDefault="009B30E1" w:rsidP="0066124F">
      <w:pPr>
        <w:spacing w:after="0" w:line="240" w:lineRule="auto"/>
      </w:pPr>
      <w:r>
        <w:separator/>
      </w:r>
    </w:p>
  </w:endnote>
  <w:endnote w:type="continuationSeparator" w:id="0">
    <w:p w14:paraId="703499B0" w14:textId="77777777" w:rsidR="009B30E1" w:rsidRDefault="009B30E1" w:rsidP="0066124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HG Mincho Light J">
    <w:altName w:val="Times New Roman"/>
    <w:charset w:val="00"/>
    <w:family w:val="auto"/>
    <w:pitch w:val="variable"/>
    <w:sig w:usb0="00000007" w:usb1="00000000" w:usb2="00000000" w:usb3="00000000" w:csb0="00000003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A20F8A1" w14:textId="77777777" w:rsidR="009B30E1" w:rsidRDefault="009B30E1" w:rsidP="0066124F">
      <w:pPr>
        <w:spacing w:after="0" w:line="240" w:lineRule="auto"/>
      </w:pPr>
      <w:r>
        <w:separator/>
      </w:r>
    </w:p>
  </w:footnote>
  <w:footnote w:type="continuationSeparator" w:id="0">
    <w:p w14:paraId="1859C9C9" w14:textId="77777777" w:rsidR="009B30E1" w:rsidRDefault="009B30E1" w:rsidP="0066124F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3D36A3"/>
    <w:multiLevelType w:val="hybridMultilevel"/>
    <w:tmpl w:val="A77000A4"/>
    <w:lvl w:ilvl="0" w:tplc="A970B34A">
      <w:start w:val="2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1" w15:restartNumberingAfterBreak="0">
    <w:nsid w:val="01FE0A55"/>
    <w:multiLevelType w:val="hybridMultilevel"/>
    <w:tmpl w:val="8FAC52E2"/>
    <w:lvl w:ilvl="0" w:tplc="2DD472C0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4415B35"/>
    <w:multiLevelType w:val="hybridMultilevel"/>
    <w:tmpl w:val="8E26AE18"/>
    <w:lvl w:ilvl="0" w:tplc="D0AAAD4A">
      <w:start w:val="1"/>
      <w:numFmt w:val="lowerLetter"/>
      <w:lvlText w:val="%1)"/>
      <w:lvlJc w:val="left"/>
      <w:pPr>
        <w:ind w:left="927" w:hanging="360"/>
      </w:pPr>
      <w:rPr>
        <w:rFonts w:hint="default"/>
        <w:sz w:val="24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" w15:restartNumberingAfterBreak="0">
    <w:nsid w:val="06C14D2B"/>
    <w:multiLevelType w:val="hybridMultilevel"/>
    <w:tmpl w:val="53520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0570D1"/>
    <w:multiLevelType w:val="hybridMultilevel"/>
    <w:tmpl w:val="84EA8D4E"/>
    <w:lvl w:ilvl="0" w:tplc="0415000F">
      <w:start w:val="1"/>
      <w:numFmt w:val="decimal"/>
      <w:lvlText w:val="%1."/>
      <w:lvlJc w:val="left"/>
      <w:pPr>
        <w:ind w:left="1080" w:hanging="360"/>
      </w:p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5" w15:restartNumberingAfterBreak="0">
    <w:nsid w:val="10123057"/>
    <w:multiLevelType w:val="hybridMultilevel"/>
    <w:tmpl w:val="7AFC71DA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1C4EA9"/>
    <w:multiLevelType w:val="hybridMultilevel"/>
    <w:tmpl w:val="84764214"/>
    <w:lvl w:ilvl="0" w:tplc="616E379C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48B59FD"/>
    <w:multiLevelType w:val="hybridMultilevel"/>
    <w:tmpl w:val="16006E8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6806177"/>
    <w:multiLevelType w:val="hybridMultilevel"/>
    <w:tmpl w:val="8EA86006"/>
    <w:lvl w:ilvl="0" w:tplc="FFFFFFFF">
      <w:start w:val="1"/>
      <w:numFmt w:val="decimal"/>
      <w:lvlText w:val="%1)"/>
      <w:lvlJc w:val="left"/>
      <w:pPr>
        <w:ind w:left="1211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2160" w:hanging="360"/>
      </w:pPr>
    </w:lvl>
    <w:lvl w:ilvl="2" w:tplc="FFFFFFFF" w:tentative="1">
      <w:start w:val="1"/>
      <w:numFmt w:val="lowerRoman"/>
      <w:lvlText w:val="%3."/>
      <w:lvlJc w:val="right"/>
      <w:pPr>
        <w:ind w:left="2880" w:hanging="180"/>
      </w:pPr>
    </w:lvl>
    <w:lvl w:ilvl="3" w:tplc="FFFFFFFF" w:tentative="1">
      <w:start w:val="1"/>
      <w:numFmt w:val="decimal"/>
      <w:lvlText w:val="%4."/>
      <w:lvlJc w:val="left"/>
      <w:pPr>
        <w:ind w:left="3600" w:hanging="360"/>
      </w:pPr>
    </w:lvl>
    <w:lvl w:ilvl="4" w:tplc="FFFFFFFF" w:tentative="1">
      <w:start w:val="1"/>
      <w:numFmt w:val="lowerLetter"/>
      <w:lvlText w:val="%5."/>
      <w:lvlJc w:val="left"/>
      <w:pPr>
        <w:ind w:left="4320" w:hanging="360"/>
      </w:pPr>
    </w:lvl>
    <w:lvl w:ilvl="5" w:tplc="FFFFFFFF" w:tentative="1">
      <w:start w:val="1"/>
      <w:numFmt w:val="lowerRoman"/>
      <w:lvlText w:val="%6."/>
      <w:lvlJc w:val="right"/>
      <w:pPr>
        <w:ind w:left="5040" w:hanging="180"/>
      </w:pPr>
    </w:lvl>
    <w:lvl w:ilvl="6" w:tplc="FFFFFFFF" w:tentative="1">
      <w:start w:val="1"/>
      <w:numFmt w:val="decimal"/>
      <w:lvlText w:val="%7."/>
      <w:lvlJc w:val="left"/>
      <w:pPr>
        <w:ind w:left="5760" w:hanging="360"/>
      </w:pPr>
    </w:lvl>
    <w:lvl w:ilvl="7" w:tplc="FFFFFFFF" w:tentative="1">
      <w:start w:val="1"/>
      <w:numFmt w:val="lowerLetter"/>
      <w:lvlText w:val="%8."/>
      <w:lvlJc w:val="left"/>
      <w:pPr>
        <w:ind w:left="6480" w:hanging="360"/>
      </w:pPr>
    </w:lvl>
    <w:lvl w:ilvl="8" w:tplc="FFFFFFFF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9" w15:restartNumberingAfterBreak="0">
    <w:nsid w:val="179E3286"/>
    <w:multiLevelType w:val="hybridMultilevel"/>
    <w:tmpl w:val="6024C740"/>
    <w:lvl w:ilvl="0" w:tplc="58648CB0">
      <w:start w:val="1"/>
      <w:numFmt w:val="decimal"/>
      <w:lvlText w:val="%1)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E6F2CC5"/>
    <w:multiLevelType w:val="hybridMultilevel"/>
    <w:tmpl w:val="CD62DDA0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7E64ADE"/>
    <w:multiLevelType w:val="hybridMultilevel"/>
    <w:tmpl w:val="53D2FF82"/>
    <w:lvl w:ilvl="0" w:tplc="D8BE9BFA">
      <w:start w:val="1"/>
      <w:numFmt w:val="decimal"/>
      <w:lvlText w:val="%1)"/>
      <w:lvlJc w:val="left"/>
      <w:pPr>
        <w:ind w:left="107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90" w:hanging="360"/>
      </w:pPr>
    </w:lvl>
    <w:lvl w:ilvl="2" w:tplc="0415001B" w:tentative="1">
      <w:start w:val="1"/>
      <w:numFmt w:val="lowerRoman"/>
      <w:lvlText w:val="%3."/>
      <w:lvlJc w:val="right"/>
      <w:pPr>
        <w:ind w:left="2510" w:hanging="180"/>
      </w:pPr>
    </w:lvl>
    <w:lvl w:ilvl="3" w:tplc="0415000F" w:tentative="1">
      <w:start w:val="1"/>
      <w:numFmt w:val="decimal"/>
      <w:lvlText w:val="%4."/>
      <w:lvlJc w:val="left"/>
      <w:pPr>
        <w:ind w:left="3230" w:hanging="360"/>
      </w:pPr>
    </w:lvl>
    <w:lvl w:ilvl="4" w:tplc="04150019" w:tentative="1">
      <w:start w:val="1"/>
      <w:numFmt w:val="lowerLetter"/>
      <w:lvlText w:val="%5."/>
      <w:lvlJc w:val="left"/>
      <w:pPr>
        <w:ind w:left="3950" w:hanging="360"/>
      </w:pPr>
    </w:lvl>
    <w:lvl w:ilvl="5" w:tplc="0415001B" w:tentative="1">
      <w:start w:val="1"/>
      <w:numFmt w:val="lowerRoman"/>
      <w:lvlText w:val="%6."/>
      <w:lvlJc w:val="right"/>
      <w:pPr>
        <w:ind w:left="4670" w:hanging="180"/>
      </w:pPr>
    </w:lvl>
    <w:lvl w:ilvl="6" w:tplc="0415000F" w:tentative="1">
      <w:start w:val="1"/>
      <w:numFmt w:val="decimal"/>
      <w:lvlText w:val="%7."/>
      <w:lvlJc w:val="left"/>
      <w:pPr>
        <w:ind w:left="5390" w:hanging="360"/>
      </w:pPr>
    </w:lvl>
    <w:lvl w:ilvl="7" w:tplc="04150019" w:tentative="1">
      <w:start w:val="1"/>
      <w:numFmt w:val="lowerLetter"/>
      <w:lvlText w:val="%8."/>
      <w:lvlJc w:val="left"/>
      <w:pPr>
        <w:ind w:left="6110" w:hanging="360"/>
      </w:pPr>
    </w:lvl>
    <w:lvl w:ilvl="8" w:tplc="0415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12" w15:restartNumberingAfterBreak="0">
    <w:nsid w:val="2F227676"/>
    <w:multiLevelType w:val="hybridMultilevel"/>
    <w:tmpl w:val="C9380600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F538AD"/>
    <w:multiLevelType w:val="hybridMultilevel"/>
    <w:tmpl w:val="2BCA37A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136B0A"/>
    <w:multiLevelType w:val="hybridMultilevel"/>
    <w:tmpl w:val="93D03418"/>
    <w:lvl w:ilvl="0" w:tplc="CBD89C78">
      <w:start w:val="1"/>
      <w:numFmt w:val="decimal"/>
      <w:lvlText w:val="%1."/>
      <w:lvlJc w:val="left"/>
      <w:pPr>
        <w:ind w:left="502" w:hanging="360"/>
      </w:pPr>
      <w:rPr>
        <w:rFonts w:hint="default"/>
        <w:i w:val="0"/>
        <w:sz w:val="24"/>
        <w:u w:val="none"/>
      </w:rPr>
    </w:lvl>
    <w:lvl w:ilvl="1" w:tplc="04150019">
      <w:start w:val="1"/>
      <w:numFmt w:val="lowerLetter"/>
      <w:lvlText w:val="%2."/>
      <w:lvlJc w:val="left"/>
      <w:pPr>
        <w:ind w:left="1222" w:hanging="360"/>
      </w:pPr>
    </w:lvl>
    <w:lvl w:ilvl="2" w:tplc="0415001B" w:tentative="1">
      <w:start w:val="1"/>
      <w:numFmt w:val="lowerRoman"/>
      <w:lvlText w:val="%3."/>
      <w:lvlJc w:val="right"/>
      <w:pPr>
        <w:ind w:left="1942" w:hanging="180"/>
      </w:pPr>
    </w:lvl>
    <w:lvl w:ilvl="3" w:tplc="0415000F" w:tentative="1">
      <w:start w:val="1"/>
      <w:numFmt w:val="decimal"/>
      <w:lvlText w:val="%4."/>
      <w:lvlJc w:val="left"/>
      <w:pPr>
        <w:ind w:left="2662" w:hanging="360"/>
      </w:pPr>
    </w:lvl>
    <w:lvl w:ilvl="4" w:tplc="04150019" w:tentative="1">
      <w:start w:val="1"/>
      <w:numFmt w:val="lowerLetter"/>
      <w:lvlText w:val="%5."/>
      <w:lvlJc w:val="left"/>
      <w:pPr>
        <w:ind w:left="3382" w:hanging="360"/>
      </w:pPr>
    </w:lvl>
    <w:lvl w:ilvl="5" w:tplc="0415001B" w:tentative="1">
      <w:start w:val="1"/>
      <w:numFmt w:val="lowerRoman"/>
      <w:lvlText w:val="%6."/>
      <w:lvlJc w:val="right"/>
      <w:pPr>
        <w:ind w:left="4102" w:hanging="180"/>
      </w:pPr>
    </w:lvl>
    <w:lvl w:ilvl="6" w:tplc="0415000F" w:tentative="1">
      <w:start w:val="1"/>
      <w:numFmt w:val="decimal"/>
      <w:lvlText w:val="%7."/>
      <w:lvlJc w:val="left"/>
      <w:pPr>
        <w:ind w:left="4822" w:hanging="360"/>
      </w:pPr>
    </w:lvl>
    <w:lvl w:ilvl="7" w:tplc="04150019" w:tentative="1">
      <w:start w:val="1"/>
      <w:numFmt w:val="lowerLetter"/>
      <w:lvlText w:val="%8."/>
      <w:lvlJc w:val="left"/>
      <w:pPr>
        <w:ind w:left="5542" w:hanging="360"/>
      </w:pPr>
    </w:lvl>
    <w:lvl w:ilvl="8" w:tplc="0415001B" w:tentative="1">
      <w:start w:val="1"/>
      <w:numFmt w:val="lowerRoman"/>
      <w:lvlText w:val="%9."/>
      <w:lvlJc w:val="right"/>
      <w:pPr>
        <w:ind w:left="6262" w:hanging="180"/>
      </w:pPr>
    </w:lvl>
  </w:abstractNum>
  <w:abstractNum w:abstractNumId="15" w15:restartNumberingAfterBreak="0">
    <w:nsid w:val="37266C85"/>
    <w:multiLevelType w:val="hybridMultilevel"/>
    <w:tmpl w:val="9092D62E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778483C"/>
    <w:multiLevelType w:val="hybridMultilevel"/>
    <w:tmpl w:val="C016C292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4FA6CC6"/>
    <w:multiLevelType w:val="hybridMultilevel"/>
    <w:tmpl w:val="603A0BD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5657BCE"/>
    <w:multiLevelType w:val="hybridMultilevel"/>
    <w:tmpl w:val="93B6439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72C1570"/>
    <w:multiLevelType w:val="hybridMultilevel"/>
    <w:tmpl w:val="26B09C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07A1831"/>
    <w:multiLevelType w:val="hybridMultilevel"/>
    <w:tmpl w:val="A1D271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50BE5706"/>
    <w:multiLevelType w:val="hybridMultilevel"/>
    <w:tmpl w:val="B59CCC0A"/>
    <w:lvl w:ilvl="0" w:tplc="0415000F">
      <w:start w:val="1"/>
      <w:numFmt w:val="decimal"/>
      <w:lvlText w:val="%1."/>
      <w:lvlJc w:val="left"/>
      <w:pPr>
        <w:ind w:left="786" w:hanging="360"/>
      </w:pPr>
    </w:lvl>
    <w:lvl w:ilvl="1" w:tplc="04150019" w:tentative="1">
      <w:start w:val="1"/>
      <w:numFmt w:val="lowerLetter"/>
      <w:lvlText w:val="%2."/>
      <w:lvlJc w:val="left"/>
      <w:pPr>
        <w:ind w:left="1506" w:hanging="360"/>
      </w:pPr>
    </w:lvl>
    <w:lvl w:ilvl="2" w:tplc="0415001B" w:tentative="1">
      <w:start w:val="1"/>
      <w:numFmt w:val="lowerRoman"/>
      <w:lvlText w:val="%3."/>
      <w:lvlJc w:val="right"/>
      <w:pPr>
        <w:ind w:left="2226" w:hanging="180"/>
      </w:pPr>
    </w:lvl>
    <w:lvl w:ilvl="3" w:tplc="0415000F" w:tentative="1">
      <w:start w:val="1"/>
      <w:numFmt w:val="decimal"/>
      <w:lvlText w:val="%4."/>
      <w:lvlJc w:val="left"/>
      <w:pPr>
        <w:ind w:left="2946" w:hanging="360"/>
      </w:pPr>
    </w:lvl>
    <w:lvl w:ilvl="4" w:tplc="04150019" w:tentative="1">
      <w:start w:val="1"/>
      <w:numFmt w:val="lowerLetter"/>
      <w:lvlText w:val="%5."/>
      <w:lvlJc w:val="left"/>
      <w:pPr>
        <w:ind w:left="3666" w:hanging="360"/>
      </w:pPr>
    </w:lvl>
    <w:lvl w:ilvl="5" w:tplc="0415001B" w:tentative="1">
      <w:start w:val="1"/>
      <w:numFmt w:val="lowerRoman"/>
      <w:lvlText w:val="%6."/>
      <w:lvlJc w:val="right"/>
      <w:pPr>
        <w:ind w:left="4386" w:hanging="180"/>
      </w:pPr>
    </w:lvl>
    <w:lvl w:ilvl="6" w:tplc="0415000F" w:tentative="1">
      <w:start w:val="1"/>
      <w:numFmt w:val="decimal"/>
      <w:lvlText w:val="%7."/>
      <w:lvlJc w:val="left"/>
      <w:pPr>
        <w:ind w:left="5106" w:hanging="360"/>
      </w:pPr>
    </w:lvl>
    <w:lvl w:ilvl="7" w:tplc="04150019" w:tentative="1">
      <w:start w:val="1"/>
      <w:numFmt w:val="lowerLetter"/>
      <w:lvlText w:val="%8."/>
      <w:lvlJc w:val="left"/>
      <w:pPr>
        <w:ind w:left="5826" w:hanging="360"/>
      </w:pPr>
    </w:lvl>
    <w:lvl w:ilvl="8" w:tplc="0415001B" w:tentative="1">
      <w:start w:val="1"/>
      <w:numFmt w:val="lowerRoman"/>
      <w:lvlText w:val="%9."/>
      <w:lvlJc w:val="right"/>
      <w:pPr>
        <w:ind w:left="6546" w:hanging="180"/>
      </w:pPr>
    </w:lvl>
  </w:abstractNum>
  <w:abstractNum w:abstractNumId="22" w15:restartNumberingAfterBreak="0">
    <w:nsid w:val="50CC5B10"/>
    <w:multiLevelType w:val="hybridMultilevel"/>
    <w:tmpl w:val="63705344"/>
    <w:lvl w:ilvl="0" w:tplc="33AA8C7E">
      <w:start w:val="1"/>
      <w:numFmt w:val="decimal"/>
      <w:lvlText w:val="%1)"/>
      <w:lvlJc w:val="left"/>
      <w:pPr>
        <w:ind w:left="644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364" w:hanging="360"/>
      </w:pPr>
    </w:lvl>
    <w:lvl w:ilvl="2" w:tplc="0415001B" w:tentative="1">
      <w:start w:val="1"/>
      <w:numFmt w:val="lowerRoman"/>
      <w:lvlText w:val="%3."/>
      <w:lvlJc w:val="right"/>
      <w:pPr>
        <w:ind w:left="2084" w:hanging="180"/>
      </w:pPr>
    </w:lvl>
    <w:lvl w:ilvl="3" w:tplc="0415000F" w:tentative="1">
      <w:start w:val="1"/>
      <w:numFmt w:val="decimal"/>
      <w:lvlText w:val="%4."/>
      <w:lvlJc w:val="left"/>
      <w:pPr>
        <w:ind w:left="2804" w:hanging="360"/>
      </w:pPr>
    </w:lvl>
    <w:lvl w:ilvl="4" w:tplc="04150019" w:tentative="1">
      <w:start w:val="1"/>
      <w:numFmt w:val="lowerLetter"/>
      <w:lvlText w:val="%5."/>
      <w:lvlJc w:val="left"/>
      <w:pPr>
        <w:ind w:left="3524" w:hanging="360"/>
      </w:pPr>
    </w:lvl>
    <w:lvl w:ilvl="5" w:tplc="0415001B" w:tentative="1">
      <w:start w:val="1"/>
      <w:numFmt w:val="lowerRoman"/>
      <w:lvlText w:val="%6."/>
      <w:lvlJc w:val="right"/>
      <w:pPr>
        <w:ind w:left="4244" w:hanging="180"/>
      </w:pPr>
    </w:lvl>
    <w:lvl w:ilvl="6" w:tplc="0415000F" w:tentative="1">
      <w:start w:val="1"/>
      <w:numFmt w:val="decimal"/>
      <w:lvlText w:val="%7."/>
      <w:lvlJc w:val="left"/>
      <w:pPr>
        <w:ind w:left="4964" w:hanging="360"/>
      </w:pPr>
    </w:lvl>
    <w:lvl w:ilvl="7" w:tplc="04150019" w:tentative="1">
      <w:start w:val="1"/>
      <w:numFmt w:val="lowerLetter"/>
      <w:lvlText w:val="%8."/>
      <w:lvlJc w:val="left"/>
      <w:pPr>
        <w:ind w:left="5684" w:hanging="360"/>
      </w:pPr>
    </w:lvl>
    <w:lvl w:ilvl="8" w:tplc="0415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3" w15:restartNumberingAfterBreak="0">
    <w:nsid w:val="519C112B"/>
    <w:multiLevelType w:val="hybridMultilevel"/>
    <w:tmpl w:val="B234272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55A60DBE"/>
    <w:multiLevelType w:val="hybridMultilevel"/>
    <w:tmpl w:val="BCE408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55AE3AC9"/>
    <w:multiLevelType w:val="hybridMultilevel"/>
    <w:tmpl w:val="EB7C72E2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90E24A8"/>
    <w:multiLevelType w:val="hybridMultilevel"/>
    <w:tmpl w:val="A65CAE3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AFE78A6"/>
    <w:multiLevelType w:val="hybridMultilevel"/>
    <w:tmpl w:val="9846360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5FC96FF8"/>
    <w:multiLevelType w:val="hybridMultilevel"/>
    <w:tmpl w:val="D840C152"/>
    <w:lvl w:ilvl="0" w:tplc="0E54E9BE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4514E4A"/>
    <w:multiLevelType w:val="hybridMultilevel"/>
    <w:tmpl w:val="CBC00434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6A0B6697"/>
    <w:multiLevelType w:val="hybridMultilevel"/>
    <w:tmpl w:val="2892C8F0"/>
    <w:lvl w:ilvl="0" w:tplc="74929F98">
      <w:start w:val="1"/>
      <w:numFmt w:val="decimal"/>
      <w:lvlText w:val="%1)"/>
      <w:lvlJc w:val="left"/>
      <w:pPr>
        <w:ind w:left="92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647" w:hanging="360"/>
      </w:pPr>
    </w:lvl>
    <w:lvl w:ilvl="2" w:tplc="0415001B" w:tentative="1">
      <w:start w:val="1"/>
      <w:numFmt w:val="lowerRoman"/>
      <w:lvlText w:val="%3."/>
      <w:lvlJc w:val="right"/>
      <w:pPr>
        <w:ind w:left="2367" w:hanging="180"/>
      </w:pPr>
    </w:lvl>
    <w:lvl w:ilvl="3" w:tplc="0415000F" w:tentative="1">
      <w:start w:val="1"/>
      <w:numFmt w:val="decimal"/>
      <w:lvlText w:val="%4."/>
      <w:lvlJc w:val="left"/>
      <w:pPr>
        <w:ind w:left="3087" w:hanging="360"/>
      </w:pPr>
    </w:lvl>
    <w:lvl w:ilvl="4" w:tplc="04150019" w:tentative="1">
      <w:start w:val="1"/>
      <w:numFmt w:val="lowerLetter"/>
      <w:lvlText w:val="%5."/>
      <w:lvlJc w:val="left"/>
      <w:pPr>
        <w:ind w:left="3807" w:hanging="360"/>
      </w:pPr>
    </w:lvl>
    <w:lvl w:ilvl="5" w:tplc="0415001B" w:tentative="1">
      <w:start w:val="1"/>
      <w:numFmt w:val="lowerRoman"/>
      <w:lvlText w:val="%6."/>
      <w:lvlJc w:val="right"/>
      <w:pPr>
        <w:ind w:left="4527" w:hanging="180"/>
      </w:pPr>
    </w:lvl>
    <w:lvl w:ilvl="6" w:tplc="0415000F" w:tentative="1">
      <w:start w:val="1"/>
      <w:numFmt w:val="decimal"/>
      <w:lvlText w:val="%7."/>
      <w:lvlJc w:val="left"/>
      <w:pPr>
        <w:ind w:left="5247" w:hanging="360"/>
      </w:pPr>
    </w:lvl>
    <w:lvl w:ilvl="7" w:tplc="04150019" w:tentative="1">
      <w:start w:val="1"/>
      <w:numFmt w:val="lowerLetter"/>
      <w:lvlText w:val="%8."/>
      <w:lvlJc w:val="left"/>
      <w:pPr>
        <w:ind w:left="5967" w:hanging="360"/>
      </w:pPr>
    </w:lvl>
    <w:lvl w:ilvl="8" w:tplc="0415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31" w15:restartNumberingAfterBreak="0">
    <w:nsid w:val="6A627F33"/>
    <w:multiLevelType w:val="hybridMultilevel"/>
    <w:tmpl w:val="0380BDEE"/>
    <w:lvl w:ilvl="0" w:tplc="0415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2" w15:restartNumberingAfterBreak="0">
    <w:nsid w:val="6AE77D5C"/>
    <w:multiLevelType w:val="hybridMultilevel"/>
    <w:tmpl w:val="2FB24C16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C8E4493"/>
    <w:multiLevelType w:val="hybridMultilevel"/>
    <w:tmpl w:val="D524657E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6CF709D7"/>
    <w:multiLevelType w:val="hybridMultilevel"/>
    <w:tmpl w:val="6FDEFD24"/>
    <w:lvl w:ilvl="0" w:tplc="0415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6D6457B7"/>
    <w:multiLevelType w:val="hybridMultilevel"/>
    <w:tmpl w:val="D1949E3A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70D02859"/>
    <w:multiLevelType w:val="multilevel"/>
    <w:tmpl w:val="09D8F2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/>
      </w:r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7" w15:restartNumberingAfterBreak="0">
    <w:nsid w:val="72B90372"/>
    <w:multiLevelType w:val="hybridMultilevel"/>
    <w:tmpl w:val="B690533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739C6985"/>
    <w:multiLevelType w:val="hybridMultilevel"/>
    <w:tmpl w:val="E6062BD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9087D90"/>
    <w:multiLevelType w:val="hybridMultilevel"/>
    <w:tmpl w:val="7FB2341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79BC708E"/>
    <w:multiLevelType w:val="hybridMultilevel"/>
    <w:tmpl w:val="5A8AEED6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1" w15:restartNumberingAfterBreak="0">
    <w:nsid w:val="7B2228F2"/>
    <w:multiLevelType w:val="hybridMultilevel"/>
    <w:tmpl w:val="C6BA5722"/>
    <w:lvl w:ilvl="0" w:tplc="1C82FB5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42" w15:restartNumberingAfterBreak="0">
    <w:nsid w:val="7C331315"/>
    <w:multiLevelType w:val="hybridMultilevel"/>
    <w:tmpl w:val="8416D2C2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7CE1091A"/>
    <w:multiLevelType w:val="hybridMultilevel"/>
    <w:tmpl w:val="9462204C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4" w15:restartNumberingAfterBreak="0">
    <w:nsid w:val="7F733FAE"/>
    <w:multiLevelType w:val="hybridMultilevel"/>
    <w:tmpl w:val="78EA25CC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761952940">
    <w:abstractNumId w:val="28"/>
  </w:num>
  <w:num w:numId="2" w16cid:durableId="1311985849">
    <w:abstractNumId w:val="17"/>
  </w:num>
  <w:num w:numId="3" w16cid:durableId="475875996">
    <w:abstractNumId w:val="5"/>
  </w:num>
  <w:num w:numId="4" w16cid:durableId="115802277">
    <w:abstractNumId w:val="33"/>
  </w:num>
  <w:num w:numId="5" w16cid:durableId="37096152">
    <w:abstractNumId w:val="15"/>
  </w:num>
  <w:num w:numId="6" w16cid:durableId="329451564">
    <w:abstractNumId w:val="34"/>
  </w:num>
  <w:num w:numId="7" w16cid:durableId="1663703718">
    <w:abstractNumId w:val="39"/>
  </w:num>
  <w:num w:numId="8" w16cid:durableId="2066179140">
    <w:abstractNumId w:val="8"/>
  </w:num>
  <w:num w:numId="9" w16cid:durableId="1358191460">
    <w:abstractNumId w:val="16"/>
  </w:num>
  <w:num w:numId="10" w16cid:durableId="896890350">
    <w:abstractNumId w:val="23"/>
  </w:num>
  <w:num w:numId="11" w16cid:durableId="1659848091">
    <w:abstractNumId w:val="24"/>
  </w:num>
  <w:num w:numId="12" w16cid:durableId="1233851184">
    <w:abstractNumId w:val="42"/>
  </w:num>
  <w:num w:numId="13" w16cid:durableId="1815944719">
    <w:abstractNumId w:val="6"/>
  </w:num>
  <w:num w:numId="14" w16cid:durableId="376859249">
    <w:abstractNumId w:val="29"/>
  </w:num>
  <w:num w:numId="15" w16cid:durableId="1939480507">
    <w:abstractNumId w:val="3"/>
  </w:num>
  <w:num w:numId="16" w16cid:durableId="1945648756">
    <w:abstractNumId w:val="14"/>
  </w:num>
  <w:num w:numId="17" w16cid:durableId="1832482323">
    <w:abstractNumId w:val="40"/>
  </w:num>
  <w:num w:numId="18" w16cid:durableId="794376161">
    <w:abstractNumId w:val="43"/>
  </w:num>
  <w:num w:numId="19" w16cid:durableId="1998263583">
    <w:abstractNumId w:val="38"/>
  </w:num>
  <w:num w:numId="20" w16cid:durableId="1947300796">
    <w:abstractNumId w:val="30"/>
  </w:num>
  <w:num w:numId="21" w16cid:durableId="1337880422">
    <w:abstractNumId w:val="41"/>
  </w:num>
  <w:num w:numId="22" w16cid:durableId="1203129281">
    <w:abstractNumId w:val="1"/>
  </w:num>
  <w:num w:numId="23" w16cid:durableId="601455746">
    <w:abstractNumId w:val="9"/>
  </w:num>
  <w:num w:numId="24" w16cid:durableId="97796753">
    <w:abstractNumId w:val="20"/>
  </w:num>
  <w:num w:numId="25" w16cid:durableId="602034248">
    <w:abstractNumId w:val="7"/>
  </w:num>
  <w:num w:numId="26" w16cid:durableId="54202616">
    <w:abstractNumId w:val="21"/>
  </w:num>
  <w:num w:numId="27" w16cid:durableId="699863731">
    <w:abstractNumId w:val="22"/>
  </w:num>
  <w:num w:numId="28" w16cid:durableId="1231699422">
    <w:abstractNumId w:val="0"/>
  </w:num>
  <w:num w:numId="29" w16cid:durableId="322778169">
    <w:abstractNumId w:val="10"/>
  </w:num>
  <w:num w:numId="30" w16cid:durableId="1356274621">
    <w:abstractNumId w:val="31"/>
  </w:num>
  <w:num w:numId="31" w16cid:durableId="1885553521">
    <w:abstractNumId w:val="32"/>
  </w:num>
  <w:num w:numId="32" w16cid:durableId="2111507873">
    <w:abstractNumId w:val="13"/>
  </w:num>
  <w:num w:numId="33" w16cid:durableId="1882790307">
    <w:abstractNumId w:val="37"/>
  </w:num>
  <w:num w:numId="34" w16cid:durableId="1446853767">
    <w:abstractNumId w:val="19"/>
  </w:num>
  <w:num w:numId="35" w16cid:durableId="784807398">
    <w:abstractNumId w:val="44"/>
  </w:num>
  <w:num w:numId="36" w16cid:durableId="1614901108">
    <w:abstractNumId w:val="12"/>
  </w:num>
  <w:num w:numId="37" w16cid:durableId="1386682305">
    <w:abstractNumId w:val="26"/>
  </w:num>
  <w:num w:numId="38" w16cid:durableId="532497400">
    <w:abstractNumId w:val="27"/>
  </w:num>
  <w:num w:numId="39" w16cid:durableId="450902342">
    <w:abstractNumId w:val="25"/>
  </w:num>
  <w:num w:numId="40" w16cid:durableId="1937517589">
    <w:abstractNumId w:val="4"/>
  </w:num>
  <w:num w:numId="41" w16cid:durableId="1605456701">
    <w:abstractNumId w:val="11"/>
  </w:num>
  <w:num w:numId="42" w16cid:durableId="667561003">
    <w:abstractNumId w:val="2"/>
  </w:num>
  <w:num w:numId="43" w16cid:durableId="1534540371">
    <w:abstractNumId w:val="35"/>
  </w:num>
  <w:num w:numId="44" w16cid:durableId="591160095">
    <w:abstractNumId w:val="36"/>
  </w:num>
  <w:num w:numId="45" w16cid:durableId="1774938199">
    <w:abstractNumId w:val="18"/>
  </w:num>
  <w:numIdMacAtCleanup w:val="7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C2F67"/>
    <w:rsid w:val="00003A51"/>
    <w:rsid w:val="000040DE"/>
    <w:rsid w:val="000106BD"/>
    <w:rsid w:val="00011695"/>
    <w:rsid w:val="00011C4E"/>
    <w:rsid w:val="00013494"/>
    <w:rsid w:val="0001443D"/>
    <w:rsid w:val="000178AA"/>
    <w:rsid w:val="000179F1"/>
    <w:rsid w:val="00020A6C"/>
    <w:rsid w:val="00020ABA"/>
    <w:rsid w:val="000252D8"/>
    <w:rsid w:val="00031415"/>
    <w:rsid w:val="00035119"/>
    <w:rsid w:val="000445BA"/>
    <w:rsid w:val="00045B1C"/>
    <w:rsid w:val="00047430"/>
    <w:rsid w:val="000514C7"/>
    <w:rsid w:val="000571A9"/>
    <w:rsid w:val="00060224"/>
    <w:rsid w:val="00060926"/>
    <w:rsid w:val="00062E55"/>
    <w:rsid w:val="00063905"/>
    <w:rsid w:val="00064FD1"/>
    <w:rsid w:val="0006781B"/>
    <w:rsid w:val="0007728B"/>
    <w:rsid w:val="00083FC9"/>
    <w:rsid w:val="00084BC4"/>
    <w:rsid w:val="000858B7"/>
    <w:rsid w:val="00086367"/>
    <w:rsid w:val="00087874"/>
    <w:rsid w:val="0009248B"/>
    <w:rsid w:val="00095269"/>
    <w:rsid w:val="00096A18"/>
    <w:rsid w:val="00097800"/>
    <w:rsid w:val="000A7830"/>
    <w:rsid w:val="000B11C9"/>
    <w:rsid w:val="000B3057"/>
    <w:rsid w:val="000B7821"/>
    <w:rsid w:val="000C1861"/>
    <w:rsid w:val="000C2CA4"/>
    <w:rsid w:val="000C4A36"/>
    <w:rsid w:val="000C6A46"/>
    <w:rsid w:val="000D3006"/>
    <w:rsid w:val="000D5BCA"/>
    <w:rsid w:val="000D6AD6"/>
    <w:rsid w:val="000E0B16"/>
    <w:rsid w:val="000E12C2"/>
    <w:rsid w:val="000E331F"/>
    <w:rsid w:val="000E340E"/>
    <w:rsid w:val="000E3945"/>
    <w:rsid w:val="000F094D"/>
    <w:rsid w:val="000F68EE"/>
    <w:rsid w:val="00100715"/>
    <w:rsid w:val="00111DD6"/>
    <w:rsid w:val="00113BA2"/>
    <w:rsid w:val="001205F4"/>
    <w:rsid w:val="00120F57"/>
    <w:rsid w:val="001237F5"/>
    <w:rsid w:val="001276D3"/>
    <w:rsid w:val="001279A4"/>
    <w:rsid w:val="00131C2F"/>
    <w:rsid w:val="00131D8E"/>
    <w:rsid w:val="00132E65"/>
    <w:rsid w:val="00141A5D"/>
    <w:rsid w:val="00146573"/>
    <w:rsid w:val="001533D1"/>
    <w:rsid w:val="00153B57"/>
    <w:rsid w:val="00160BD1"/>
    <w:rsid w:val="001623E1"/>
    <w:rsid w:val="0016250D"/>
    <w:rsid w:val="00164F1D"/>
    <w:rsid w:val="001652DC"/>
    <w:rsid w:val="00166C8E"/>
    <w:rsid w:val="001674EF"/>
    <w:rsid w:val="001726EE"/>
    <w:rsid w:val="001755B5"/>
    <w:rsid w:val="00186175"/>
    <w:rsid w:val="00186431"/>
    <w:rsid w:val="00191ADA"/>
    <w:rsid w:val="00193C60"/>
    <w:rsid w:val="00193D49"/>
    <w:rsid w:val="001952A6"/>
    <w:rsid w:val="00195A49"/>
    <w:rsid w:val="0019745A"/>
    <w:rsid w:val="0019783F"/>
    <w:rsid w:val="001A0415"/>
    <w:rsid w:val="001A13D5"/>
    <w:rsid w:val="001A3E27"/>
    <w:rsid w:val="001B011B"/>
    <w:rsid w:val="001B2AB4"/>
    <w:rsid w:val="001B2F81"/>
    <w:rsid w:val="001B3CB0"/>
    <w:rsid w:val="001B3F5E"/>
    <w:rsid w:val="001D02A0"/>
    <w:rsid w:val="001D091D"/>
    <w:rsid w:val="001D3393"/>
    <w:rsid w:val="001D4692"/>
    <w:rsid w:val="001D6D44"/>
    <w:rsid w:val="001E0E09"/>
    <w:rsid w:val="001E1B51"/>
    <w:rsid w:val="001E3FB7"/>
    <w:rsid w:val="001E40BD"/>
    <w:rsid w:val="001E4575"/>
    <w:rsid w:val="001E6E05"/>
    <w:rsid w:val="001E7307"/>
    <w:rsid w:val="001F7CCD"/>
    <w:rsid w:val="00200CA2"/>
    <w:rsid w:val="00203160"/>
    <w:rsid w:val="00206868"/>
    <w:rsid w:val="00210470"/>
    <w:rsid w:val="00213462"/>
    <w:rsid w:val="0021453E"/>
    <w:rsid w:val="0021614C"/>
    <w:rsid w:val="00220308"/>
    <w:rsid w:val="00222C5A"/>
    <w:rsid w:val="00224D9B"/>
    <w:rsid w:val="002259CC"/>
    <w:rsid w:val="002314E9"/>
    <w:rsid w:val="00232877"/>
    <w:rsid w:val="002332C5"/>
    <w:rsid w:val="002376FF"/>
    <w:rsid w:val="00237F1E"/>
    <w:rsid w:val="002402E9"/>
    <w:rsid w:val="00240F4E"/>
    <w:rsid w:val="00244295"/>
    <w:rsid w:val="0024429C"/>
    <w:rsid w:val="00245811"/>
    <w:rsid w:val="00246A04"/>
    <w:rsid w:val="00247F63"/>
    <w:rsid w:val="0025214D"/>
    <w:rsid w:val="002525BD"/>
    <w:rsid w:val="0025324C"/>
    <w:rsid w:val="00256946"/>
    <w:rsid w:val="00262546"/>
    <w:rsid w:val="002625E4"/>
    <w:rsid w:val="0026370B"/>
    <w:rsid w:val="002651F6"/>
    <w:rsid w:val="00265AA1"/>
    <w:rsid w:val="002666C5"/>
    <w:rsid w:val="00271D09"/>
    <w:rsid w:val="002732D7"/>
    <w:rsid w:val="002735C1"/>
    <w:rsid w:val="00273D19"/>
    <w:rsid w:val="0028715B"/>
    <w:rsid w:val="00292960"/>
    <w:rsid w:val="002966CA"/>
    <w:rsid w:val="002969B9"/>
    <w:rsid w:val="002A082D"/>
    <w:rsid w:val="002A486C"/>
    <w:rsid w:val="002A5E57"/>
    <w:rsid w:val="002B01D5"/>
    <w:rsid w:val="002B1927"/>
    <w:rsid w:val="002B1EDE"/>
    <w:rsid w:val="002B2ECB"/>
    <w:rsid w:val="002B5E86"/>
    <w:rsid w:val="002B73D1"/>
    <w:rsid w:val="002C36C6"/>
    <w:rsid w:val="002C565A"/>
    <w:rsid w:val="002D0140"/>
    <w:rsid w:val="002D1A40"/>
    <w:rsid w:val="002D205E"/>
    <w:rsid w:val="002D2883"/>
    <w:rsid w:val="002D6DA0"/>
    <w:rsid w:val="002E1FFD"/>
    <w:rsid w:val="002E36C3"/>
    <w:rsid w:val="002E3DFB"/>
    <w:rsid w:val="002E45C1"/>
    <w:rsid w:val="002E6F26"/>
    <w:rsid w:val="002E7E13"/>
    <w:rsid w:val="002F07DD"/>
    <w:rsid w:val="002F0A6E"/>
    <w:rsid w:val="002F52D8"/>
    <w:rsid w:val="002F75D1"/>
    <w:rsid w:val="0030063A"/>
    <w:rsid w:val="00300B8A"/>
    <w:rsid w:val="00301360"/>
    <w:rsid w:val="00301F0F"/>
    <w:rsid w:val="00304057"/>
    <w:rsid w:val="003058C6"/>
    <w:rsid w:val="00310C23"/>
    <w:rsid w:val="00312A6D"/>
    <w:rsid w:val="00316DFF"/>
    <w:rsid w:val="003207B5"/>
    <w:rsid w:val="003226CD"/>
    <w:rsid w:val="00325DF4"/>
    <w:rsid w:val="003278CA"/>
    <w:rsid w:val="00327FBD"/>
    <w:rsid w:val="00332884"/>
    <w:rsid w:val="0033700E"/>
    <w:rsid w:val="00337880"/>
    <w:rsid w:val="003379D3"/>
    <w:rsid w:val="00342003"/>
    <w:rsid w:val="003427DE"/>
    <w:rsid w:val="00346269"/>
    <w:rsid w:val="003479A2"/>
    <w:rsid w:val="00350FA3"/>
    <w:rsid w:val="00355054"/>
    <w:rsid w:val="00356B0E"/>
    <w:rsid w:val="00356F38"/>
    <w:rsid w:val="00357AD0"/>
    <w:rsid w:val="0036339D"/>
    <w:rsid w:val="00366B4E"/>
    <w:rsid w:val="00367334"/>
    <w:rsid w:val="00367DD4"/>
    <w:rsid w:val="00370ADD"/>
    <w:rsid w:val="00383AEF"/>
    <w:rsid w:val="003843DD"/>
    <w:rsid w:val="003845C4"/>
    <w:rsid w:val="00384B74"/>
    <w:rsid w:val="00387427"/>
    <w:rsid w:val="00387820"/>
    <w:rsid w:val="00395E94"/>
    <w:rsid w:val="0039630A"/>
    <w:rsid w:val="00397C6C"/>
    <w:rsid w:val="003A0415"/>
    <w:rsid w:val="003A3496"/>
    <w:rsid w:val="003A5D06"/>
    <w:rsid w:val="003B1E77"/>
    <w:rsid w:val="003B2718"/>
    <w:rsid w:val="003B45A8"/>
    <w:rsid w:val="003B5527"/>
    <w:rsid w:val="003B5DA6"/>
    <w:rsid w:val="003C0824"/>
    <w:rsid w:val="003C5D99"/>
    <w:rsid w:val="003C7DD6"/>
    <w:rsid w:val="003D07D1"/>
    <w:rsid w:val="003D37B0"/>
    <w:rsid w:val="003D5317"/>
    <w:rsid w:val="003D6F04"/>
    <w:rsid w:val="003D7C58"/>
    <w:rsid w:val="003E1F91"/>
    <w:rsid w:val="003E2F8E"/>
    <w:rsid w:val="003E5BD4"/>
    <w:rsid w:val="003E5F79"/>
    <w:rsid w:val="003F4CFA"/>
    <w:rsid w:val="003F5811"/>
    <w:rsid w:val="00402C75"/>
    <w:rsid w:val="00406688"/>
    <w:rsid w:val="00406D3F"/>
    <w:rsid w:val="00410F2B"/>
    <w:rsid w:val="00411CF8"/>
    <w:rsid w:val="004170B6"/>
    <w:rsid w:val="00421036"/>
    <w:rsid w:val="004210CE"/>
    <w:rsid w:val="004251E4"/>
    <w:rsid w:val="004303C5"/>
    <w:rsid w:val="004351D4"/>
    <w:rsid w:val="00437838"/>
    <w:rsid w:val="00445903"/>
    <w:rsid w:val="004464FA"/>
    <w:rsid w:val="004479BC"/>
    <w:rsid w:val="00457F4F"/>
    <w:rsid w:val="00460917"/>
    <w:rsid w:val="004666E5"/>
    <w:rsid w:val="00473C08"/>
    <w:rsid w:val="00473D5F"/>
    <w:rsid w:val="00474A47"/>
    <w:rsid w:val="00477912"/>
    <w:rsid w:val="0048099F"/>
    <w:rsid w:val="00481340"/>
    <w:rsid w:val="004843FD"/>
    <w:rsid w:val="00491A5D"/>
    <w:rsid w:val="00494660"/>
    <w:rsid w:val="00496EDB"/>
    <w:rsid w:val="004A2D62"/>
    <w:rsid w:val="004A7349"/>
    <w:rsid w:val="004B2D09"/>
    <w:rsid w:val="004B38D2"/>
    <w:rsid w:val="004B5C42"/>
    <w:rsid w:val="004C0AA7"/>
    <w:rsid w:val="004C1981"/>
    <w:rsid w:val="004C3793"/>
    <w:rsid w:val="004C3B7A"/>
    <w:rsid w:val="004C3DB6"/>
    <w:rsid w:val="004C4DBC"/>
    <w:rsid w:val="004C5B1A"/>
    <w:rsid w:val="004C64DB"/>
    <w:rsid w:val="004C7D99"/>
    <w:rsid w:val="004D3932"/>
    <w:rsid w:val="004D7B6F"/>
    <w:rsid w:val="004E1C79"/>
    <w:rsid w:val="004E3071"/>
    <w:rsid w:val="004E3ED1"/>
    <w:rsid w:val="004E439E"/>
    <w:rsid w:val="004E471E"/>
    <w:rsid w:val="004E54CD"/>
    <w:rsid w:val="004E785B"/>
    <w:rsid w:val="004F1E17"/>
    <w:rsid w:val="004F58E4"/>
    <w:rsid w:val="004F6963"/>
    <w:rsid w:val="00501910"/>
    <w:rsid w:val="00502D11"/>
    <w:rsid w:val="005039E2"/>
    <w:rsid w:val="00503BE3"/>
    <w:rsid w:val="00507C55"/>
    <w:rsid w:val="005117CD"/>
    <w:rsid w:val="0051407F"/>
    <w:rsid w:val="00515C42"/>
    <w:rsid w:val="005171C2"/>
    <w:rsid w:val="0052074F"/>
    <w:rsid w:val="0052394E"/>
    <w:rsid w:val="005259C2"/>
    <w:rsid w:val="00527D61"/>
    <w:rsid w:val="00544351"/>
    <w:rsid w:val="0054719B"/>
    <w:rsid w:val="0055100B"/>
    <w:rsid w:val="005530C0"/>
    <w:rsid w:val="005564E8"/>
    <w:rsid w:val="0055725A"/>
    <w:rsid w:val="00562629"/>
    <w:rsid w:val="00562B39"/>
    <w:rsid w:val="0056439F"/>
    <w:rsid w:val="00566662"/>
    <w:rsid w:val="00570309"/>
    <w:rsid w:val="005711BE"/>
    <w:rsid w:val="0057216F"/>
    <w:rsid w:val="00572329"/>
    <w:rsid w:val="00575B60"/>
    <w:rsid w:val="00576830"/>
    <w:rsid w:val="00580A29"/>
    <w:rsid w:val="00580D30"/>
    <w:rsid w:val="005812B3"/>
    <w:rsid w:val="00583294"/>
    <w:rsid w:val="00584812"/>
    <w:rsid w:val="00584A01"/>
    <w:rsid w:val="00586832"/>
    <w:rsid w:val="005871C8"/>
    <w:rsid w:val="005913DA"/>
    <w:rsid w:val="00594A5E"/>
    <w:rsid w:val="005A1D5A"/>
    <w:rsid w:val="005A20AD"/>
    <w:rsid w:val="005A4A7A"/>
    <w:rsid w:val="005A4BA4"/>
    <w:rsid w:val="005A579F"/>
    <w:rsid w:val="005B48B4"/>
    <w:rsid w:val="005B5603"/>
    <w:rsid w:val="005B7798"/>
    <w:rsid w:val="005C0B8B"/>
    <w:rsid w:val="005C2E1B"/>
    <w:rsid w:val="005C2F0D"/>
    <w:rsid w:val="005C3A84"/>
    <w:rsid w:val="005D1A0B"/>
    <w:rsid w:val="005D1E13"/>
    <w:rsid w:val="005D29D0"/>
    <w:rsid w:val="005D4A54"/>
    <w:rsid w:val="005D5D9E"/>
    <w:rsid w:val="005D5FC5"/>
    <w:rsid w:val="005D7686"/>
    <w:rsid w:val="005D76CA"/>
    <w:rsid w:val="005E09D1"/>
    <w:rsid w:val="005E1974"/>
    <w:rsid w:val="005E2504"/>
    <w:rsid w:val="005F48ED"/>
    <w:rsid w:val="005F64E5"/>
    <w:rsid w:val="005F67C0"/>
    <w:rsid w:val="006037B7"/>
    <w:rsid w:val="00605A92"/>
    <w:rsid w:val="006112FC"/>
    <w:rsid w:val="006223E5"/>
    <w:rsid w:val="0062301B"/>
    <w:rsid w:val="00625DB3"/>
    <w:rsid w:val="006265D2"/>
    <w:rsid w:val="0062767E"/>
    <w:rsid w:val="00627D2A"/>
    <w:rsid w:val="006331B9"/>
    <w:rsid w:val="00634D6E"/>
    <w:rsid w:val="0063676E"/>
    <w:rsid w:val="00636F97"/>
    <w:rsid w:val="006370C3"/>
    <w:rsid w:val="00637D96"/>
    <w:rsid w:val="0064257D"/>
    <w:rsid w:val="00642E40"/>
    <w:rsid w:val="00646071"/>
    <w:rsid w:val="00651098"/>
    <w:rsid w:val="00651FB7"/>
    <w:rsid w:val="0065353D"/>
    <w:rsid w:val="0065503B"/>
    <w:rsid w:val="00657269"/>
    <w:rsid w:val="0066124F"/>
    <w:rsid w:val="00661357"/>
    <w:rsid w:val="006648C6"/>
    <w:rsid w:val="006658BC"/>
    <w:rsid w:val="00670C42"/>
    <w:rsid w:val="006721F2"/>
    <w:rsid w:val="00673EF9"/>
    <w:rsid w:val="00681900"/>
    <w:rsid w:val="00685012"/>
    <w:rsid w:val="00685A5C"/>
    <w:rsid w:val="006862E1"/>
    <w:rsid w:val="00687119"/>
    <w:rsid w:val="00694E72"/>
    <w:rsid w:val="006A1D6C"/>
    <w:rsid w:val="006A1E71"/>
    <w:rsid w:val="006A1ED0"/>
    <w:rsid w:val="006A1FD0"/>
    <w:rsid w:val="006A23EB"/>
    <w:rsid w:val="006A3641"/>
    <w:rsid w:val="006A5A40"/>
    <w:rsid w:val="006A7461"/>
    <w:rsid w:val="006B1195"/>
    <w:rsid w:val="006C2551"/>
    <w:rsid w:val="006C2F67"/>
    <w:rsid w:val="006C2FFC"/>
    <w:rsid w:val="006C3FC7"/>
    <w:rsid w:val="006C7177"/>
    <w:rsid w:val="006D0638"/>
    <w:rsid w:val="006D0C83"/>
    <w:rsid w:val="006D1FF3"/>
    <w:rsid w:val="006D2ADF"/>
    <w:rsid w:val="006D2DED"/>
    <w:rsid w:val="006D4154"/>
    <w:rsid w:val="006E2704"/>
    <w:rsid w:val="006E463E"/>
    <w:rsid w:val="006E7675"/>
    <w:rsid w:val="006E7D37"/>
    <w:rsid w:val="006E7F28"/>
    <w:rsid w:val="006F100A"/>
    <w:rsid w:val="006F1F6C"/>
    <w:rsid w:val="006F7540"/>
    <w:rsid w:val="00701931"/>
    <w:rsid w:val="00710449"/>
    <w:rsid w:val="00711280"/>
    <w:rsid w:val="007130DE"/>
    <w:rsid w:val="00714FA4"/>
    <w:rsid w:val="0071559C"/>
    <w:rsid w:val="007168E2"/>
    <w:rsid w:val="00716A7F"/>
    <w:rsid w:val="00716BAE"/>
    <w:rsid w:val="007179C8"/>
    <w:rsid w:val="00723B11"/>
    <w:rsid w:val="00725E4A"/>
    <w:rsid w:val="007263A7"/>
    <w:rsid w:val="00733621"/>
    <w:rsid w:val="00734567"/>
    <w:rsid w:val="00737055"/>
    <w:rsid w:val="007415FE"/>
    <w:rsid w:val="00754A7E"/>
    <w:rsid w:val="007615A2"/>
    <w:rsid w:val="007631CB"/>
    <w:rsid w:val="00763FCB"/>
    <w:rsid w:val="00764542"/>
    <w:rsid w:val="0076545A"/>
    <w:rsid w:val="007654C4"/>
    <w:rsid w:val="00766751"/>
    <w:rsid w:val="00766BFF"/>
    <w:rsid w:val="00767F6A"/>
    <w:rsid w:val="00770152"/>
    <w:rsid w:val="007706E2"/>
    <w:rsid w:val="00773A0F"/>
    <w:rsid w:val="0077513E"/>
    <w:rsid w:val="007754B0"/>
    <w:rsid w:val="007758FC"/>
    <w:rsid w:val="007768EB"/>
    <w:rsid w:val="00776B95"/>
    <w:rsid w:val="0078710C"/>
    <w:rsid w:val="0078797B"/>
    <w:rsid w:val="00791BB7"/>
    <w:rsid w:val="00794ACE"/>
    <w:rsid w:val="00794FB7"/>
    <w:rsid w:val="007A174B"/>
    <w:rsid w:val="007A38B3"/>
    <w:rsid w:val="007A4333"/>
    <w:rsid w:val="007A44E4"/>
    <w:rsid w:val="007B0450"/>
    <w:rsid w:val="007B0474"/>
    <w:rsid w:val="007B3288"/>
    <w:rsid w:val="007B333E"/>
    <w:rsid w:val="007B4A93"/>
    <w:rsid w:val="007C3EF2"/>
    <w:rsid w:val="007C4B96"/>
    <w:rsid w:val="007D1178"/>
    <w:rsid w:val="007D1D10"/>
    <w:rsid w:val="007D21BB"/>
    <w:rsid w:val="007D729A"/>
    <w:rsid w:val="007E1340"/>
    <w:rsid w:val="007E2E7C"/>
    <w:rsid w:val="007E35D5"/>
    <w:rsid w:val="007E5F50"/>
    <w:rsid w:val="007E6252"/>
    <w:rsid w:val="007F1FE1"/>
    <w:rsid w:val="007F2D0D"/>
    <w:rsid w:val="008003C3"/>
    <w:rsid w:val="00801A7D"/>
    <w:rsid w:val="008037CA"/>
    <w:rsid w:val="0081185C"/>
    <w:rsid w:val="00822918"/>
    <w:rsid w:val="008243A6"/>
    <w:rsid w:val="00824BF7"/>
    <w:rsid w:val="00826093"/>
    <w:rsid w:val="00830943"/>
    <w:rsid w:val="0083157C"/>
    <w:rsid w:val="00831F76"/>
    <w:rsid w:val="00832356"/>
    <w:rsid w:val="008329B9"/>
    <w:rsid w:val="0083626F"/>
    <w:rsid w:val="008375FA"/>
    <w:rsid w:val="008441AA"/>
    <w:rsid w:val="008472A1"/>
    <w:rsid w:val="00851379"/>
    <w:rsid w:val="0085217F"/>
    <w:rsid w:val="00853857"/>
    <w:rsid w:val="0085502D"/>
    <w:rsid w:val="0086031C"/>
    <w:rsid w:val="008606E5"/>
    <w:rsid w:val="00864BC6"/>
    <w:rsid w:val="00870C56"/>
    <w:rsid w:val="0087281A"/>
    <w:rsid w:val="00875125"/>
    <w:rsid w:val="00876956"/>
    <w:rsid w:val="0087799A"/>
    <w:rsid w:val="00881B1F"/>
    <w:rsid w:val="008821EA"/>
    <w:rsid w:val="00882B1C"/>
    <w:rsid w:val="00883F5D"/>
    <w:rsid w:val="00884234"/>
    <w:rsid w:val="008852C5"/>
    <w:rsid w:val="008873AE"/>
    <w:rsid w:val="00890C5E"/>
    <w:rsid w:val="00892888"/>
    <w:rsid w:val="00894A57"/>
    <w:rsid w:val="008A06DC"/>
    <w:rsid w:val="008A7EA6"/>
    <w:rsid w:val="008B0432"/>
    <w:rsid w:val="008B0F03"/>
    <w:rsid w:val="008B10B8"/>
    <w:rsid w:val="008B2293"/>
    <w:rsid w:val="008B2505"/>
    <w:rsid w:val="008B66A5"/>
    <w:rsid w:val="008C2424"/>
    <w:rsid w:val="008C4CB1"/>
    <w:rsid w:val="008C75FA"/>
    <w:rsid w:val="008D1B24"/>
    <w:rsid w:val="008D222A"/>
    <w:rsid w:val="008D301D"/>
    <w:rsid w:val="008D5674"/>
    <w:rsid w:val="008E5076"/>
    <w:rsid w:val="008F02E8"/>
    <w:rsid w:val="008F262F"/>
    <w:rsid w:val="008F338D"/>
    <w:rsid w:val="008F35F7"/>
    <w:rsid w:val="008F3646"/>
    <w:rsid w:val="008F3DC1"/>
    <w:rsid w:val="0090343D"/>
    <w:rsid w:val="00903CFB"/>
    <w:rsid w:val="00906790"/>
    <w:rsid w:val="00910779"/>
    <w:rsid w:val="009108D9"/>
    <w:rsid w:val="0091155C"/>
    <w:rsid w:val="00912C9A"/>
    <w:rsid w:val="00913BD0"/>
    <w:rsid w:val="009150BE"/>
    <w:rsid w:val="00916C4F"/>
    <w:rsid w:val="009243BE"/>
    <w:rsid w:val="00926F50"/>
    <w:rsid w:val="00930ED0"/>
    <w:rsid w:val="00933A00"/>
    <w:rsid w:val="00934DB6"/>
    <w:rsid w:val="009374F0"/>
    <w:rsid w:val="00937B9F"/>
    <w:rsid w:val="00942769"/>
    <w:rsid w:val="00945155"/>
    <w:rsid w:val="0095199B"/>
    <w:rsid w:val="00952E49"/>
    <w:rsid w:val="009619B4"/>
    <w:rsid w:val="00967F8D"/>
    <w:rsid w:val="00972D75"/>
    <w:rsid w:val="009739BE"/>
    <w:rsid w:val="00980360"/>
    <w:rsid w:val="009819DA"/>
    <w:rsid w:val="00996222"/>
    <w:rsid w:val="009A0CC3"/>
    <w:rsid w:val="009A1DD6"/>
    <w:rsid w:val="009A2424"/>
    <w:rsid w:val="009A2784"/>
    <w:rsid w:val="009B104A"/>
    <w:rsid w:val="009B1DC6"/>
    <w:rsid w:val="009B30E1"/>
    <w:rsid w:val="009B4097"/>
    <w:rsid w:val="009B4E66"/>
    <w:rsid w:val="009C4CC0"/>
    <w:rsid w:val="009C5A35"/>
    <w:rsid w:val="009C5A95"/>
    <w:rsid w:val="009C71B0"/>
    <w:rsid w:val="009C7477"/>
    <w:rsid w:val="009D35D9"/>
    <w:rsid w:val="009D5368"/>
    <w:rsid w:val="009D716E"/>
    <w:rsid w:val="009E203C"/>
    <w:rsid w:val="009E30BD"/>
    <w:rsid w:val="009E7879"/>
    <w:rsid w:val="009F2088"/>
    <w:rsid w:val="00A06143"/>
    <w:rsid w:val="00A06510"/>
    <w:rsid w:val="00A067B8"/>
    <w:rsid w:val="00A07E1C"/>
    <w:rsid w:val="00A1023D"/>
    <w:rsid w:val="00A11175"/>
    <w:rsid w:val="00A113C3"/>
    <w:rsid w:val="00A11E8F"/>
    <w:rsid w:val="00A1580B"/>
    <w:rsid w:val="00A1683E"/>
    <w:rsid w:val="00A176E0"/>
    <w:rsid w:val="00A17F33"/>
    <w:rsid w:val="00A223F7"/>
    <w:rsid w:val="00A338C6"/>
    <w:rsid w:val="00A33EAF"/>
    <w:rsid w:val="00A348AC"/>
    <w:rsid w:val="00A37761"/>
    <w:rsid w:val="00A408DD"/>
    <w:rsid w:val="00A442FA"/>
    <w:rsid w:val="00A448C8"/>
    <w:rsid w:val="00A44D4B"/>
    <w:rsid w:val="00A46BC3"/>
    <w:rsid w:val="00A50BA6"/>
    <w:rsid w:val="00A52995"/>
    <w:rsid w:val="00A53044"/>
    <w:rsid w:val="00A53050"/>
    <w:rsid w:val="00A6133D"/>
    <w:rsid w:val="00A617E9"/>
    <w:rsid w:val="00A65ADD"/>
    <w:rsid w:val="00A66875"/>
    <w:rsid w:val="00A74A56"/>
    <w:rsid w:val="00A764CF"/>
    <w:rsid w:val="00A81709"/>
    <w:rsid w:val="00A844C1"/>
    <w:rsid w:val="00A84A29"/>
    <w:rsid w:val="00A85CA1"/>
    <w:rsid w:val="00A86486"/>
    <w:rsid w:val="00A870B3"/>
    <w:rsid w:val="00A911BA"/>
    <w:rsid w:val="00A96E76"/>
    <w:rsid w:val="00AA1697"/>
    <w:rsid w:val="00AA1EBD"/>
    <w:rsid w:val="00AA25F0"/>
    <w:rsid w:val="00AA7089"/>
    <w:rsid w:val="00AB2152"/>
    <w:rsid w:val="00AB44BF"/>
    <w:rsid w:val="00AB4800"/>
    <w:rsid w:val="00AB4EFE"/>
    <w:rsid w:val="00AB588B"/>
    <w:rsid w:val="00AB6C98"/>
    <w:rsid w:val="00AB7B55"/>
    <w:rsid w:val="00AC1ACB"/>
    <w:rsid w:val="00AC4A77"/>
    <w:rsid w:val="00AC4AD7"/>
    <w:rsid w:val="00AC6D86"/>
    <w:rsid w:val="00AD2C86"/>
    <w:rsid w:val="00AD4FE5"/>
    <w:rsid w:val="00AD62C1"/>
    <w:rsid w:val="00AE2D96"/>
    <w:rsid w:val="00AF317B"/>
    <w:rsid w:val="00AF3739"/>
    <w:rsid w:val="00AF6F0F"/>
    <w:rsid w:val="00AF755F"/>
    <w:rsid w:val="00AF795C"/>
    <w:rsid w:val="00B039AB"/>
    <w:rsid w:val="00B042E4"/>
    <w:rsid w:val="00B04D5D"/>
    <w:rsid w:val="00B07261"/>
    <w:rsid w:val="00B1129B"/>
    <w:rsid w:val="00B11329"/>
    <w:rsid w:val="00B1193C"/>
    <w:rsid w:val="00B147C9"/>
    <w:rsid w:val="00B17337"/>
    <w:rsid w:val="00B17447"/>
    <w:rsid w:val="00B22A2F"/>
    <w:rsid w:val="00B22BE0"/>
    <w:rsid w:val="00B237FD"/>
    <w:rsid w:val="00B2450B"/>
    <w:rsid w:val="00B260C0"/>
    <w:rsid w:val="00B27B68"/>
    <w:rsid w:val="00B33AFC"/>
    <w:rsid w:val="00B34BB4"/>
    <w:rsid w:val="00B37A89"/>
    <w:rsid w:val="00B40AE0"/>
    <w:rsid w:val="00B436C6"/>
    <w:rsid w:val="00B46AAE"/>
    <w:rsid w:val="00B5085C"/>
    <w:rsid w:val="00B51703"/>
    <w:rsid w:val="00B567D0"/>
    <w:rsid w:val="00B6284C"/>
    <w:rsid w:val="00B6520E"/>
    <w:rsid w:val="00B676E3"/>
    <w:rsid w:val="00B67DC6"/>
    <w:rsid w:val="00B736CA"/>
    <w:rsid w:val="00B8266C"/>
    <w:rsid w:val="00B82738"/>
    <w:rsid w:val="00B831CA"/>
    <w:rsid w:val="00B931B9"/>
    <w:rsid w:val="00B93F54"/>
    <w:rsid w:val="00B93F5F"/>
    <w:rsid w:val="00BA1E79"/>
    <w:rsid w:val="00BA515C"/>
    <w:rsid w:val="00BA767B"/>
    <w:rsid w:val="00BA78D7"/>
    <w:rsid w:val="00BB1193"/>
    <w:rsid w:val="00BB4D20"/>
    <w:rsid w:val="00BB4F9D"/>
    <w:rsid w:val="00BB752B"/>
    <w:rsid w:val="00BB7DCD"/>
    <w:rsid w:val="00BC37CA"/>
    <w:rsid w:val="00BD0387"/>
    <w:rsid w:val="00BD15B7"/>
    <w:rsid w:val="00BD52B9"/>
    <w:rsid w:val="00BE0A45"/>
    <w:rsid w:val="00BE3587"/>
    <w:rsid w:val="00BF048B"/>
    <w:rsid w:val="00BF0D38"/>
    <w:rsid w:val="00BF0F84"/>
    <w:rsid w:val="00BF176E"/>
    <w:rsid w:val="00BF26DE"/>
    <w:rsid w:val="00BF36AF"/>
    <w:rsid w:val="00BF4567"/>
    <w:rsid w:val="00BF656E"/>
    <w:rsid w:val="00C0256E"/>
    <w:rsid w:val="00C037C0"/>
    <w:rsid w:val="00C043F3"/>
    <w:rsid w:val="00C0730D"/>
    <w:rsid w:val="00C145AB"/>
    <w:rsid w:val="00C23322"/>
    <w:rsid w:val="00C23ADF"/>
    <w:rsid w:val="00C23E29"/>
    <w:rsid w:val="00C27F11"/>
    <w:rsid w:val="00C305BC"/>
    <w:rsid w:val="00C306A1"/>
    <w:rsid w:val="00C311E5"/>
    <w:rsid w:val="00C31EDA"/>
    <w:rsid w:val="00C37416"/>
    <w:rsid w:val="00C37D8D"/>
    <w:rsid w:val="00C40690"/>
    <w:rsid w:val="00C44431"/>
    <w:rsid w:val="00C44551"/>
    <w:rsid w:val="00C47879"/>
    <w:rsid w:val="00C5155E"/>
    <w:rsid w:val="00C5339C"/>
    <w:rsid w:val="00C56C15"/>
    <w:rsid w:val="00C57989"/>
    <w:rsid w:val="00C60571"/>
    <w:rsid w:val="00C6149C"/>
    <w:rsid w:val="00C63D32"/>
    <w:rsid w:val="00C66C28"/>
    <w:rsid w:val="00C72034"/>
    <w:rsid w:val="00C72624"/>
    <w:rsid w:val="00C72D9C"/>
    <w:rsid w:val="00C75FAF"/>
    <w:rsid w:val="00C76328"/>
    <w:rsid w:val="00C84724"/>
    <w:rsid w:val="00C85C5C"/>
    <w:rsid w:val="00C9117A"/>
    <w:rsid w:val="00C915A2"/>
    <w:rsid w:val="00C924EB"/>
    <w:rsid w:val="00C93D7B"/>
    <w:rsid w:val="00C94D76"/>
    <w:rsid w:val="00C96AE9"/>
    <w:rsid w:val="00C96F44"/>
    <w:rsid w:val="00CA1E32"/>
    <w:rsid w:val="00CA1F14"/>
    <w:rsid w:val="00CA685E"/>
    <w:rsid w:val="00CA7D2A"/>
    <w:rsid w:val="00CB1FD7"/>
    <w:rsid w:val="00CB3528"/>
    <w:rsid w:val="00CB3BF4"/>
    <w:rsid w:val="00CB7CB4"/>
    <w:rsid w:val="00CC1190"/>
    <w:rsid w:val="00CC2B2E"/>
    <w:rsid w:val="00CC4549"/>
    <w:rsid w:val="00CC5FFF"/>
    <w:rsid w:val="00CC6D18"/>
    <w:rsid w:val="00CD3FEA"/>
    <w:rsid w:val="00CE4144"/>
    <w:rsid w:val="00CE7A34"/>
    <w:rsid w:val="00CF5032"/>
    <w:rsid w:val="00CF5917"/>
    <w:rsid w:val="00CF6756"/>
    <w:rsid w:val="00CF68C3"/>
    <w:rsid w:val="00CF6E5A"/>
    <w:rsid w:val="00CF7B9B"/>
    <w:rsid w:val="00D0026F"/>
    <w:rsid w:val="00D03DD8"/>
    <w:rsid w:val="00D052B0"/>
    <w:rsid w:val="00D105CC"/>
    <w:rsid w:val="00D1099E"/>
    <w:rsid w:val="00D215D4"/>
    <w:rsid w:val="00D2170F"/>
    <w:rsid w:val="00D3038D"/>
    <w:rsid w:val="00D366B4"/>
    <w:rsid w:val="00D3676B"/>
    <w:rsid w:val="00D41942"/>
    <w:rsid w:val="00D42F21"/>
    <w:rsid w:val="00D4437A"/>
    <w:rsid w:val="00D46056"/>
    <w:rsid w:val="00D46E05"/>
    <w:rsid w:val="00D65F29"/>
    <w:rsid w:val="00D66069"/>
    <w:rsid w:val="00D70FD8"/>
    <w:rsid w:val="00D766EA"/>
    <w:rsid w:val="00D775E5"/>
    <w:rsid w:val="00D821F3"/>
    <w:rsid w:val="00D84D8A"/>
    <w:rsid w:val="00D91C7B"/>
    <w:rsid w:val="00D951E1"/>
    <w:rsid w:val="00DA099B"/>
    <w:rsid w:val="00DA23E5"/>
    <w:rsid w:val="00DA795B"/>
    <w:rsid w:val="00DB1CD0"/>
    <w:rsid w:val="00DC0002"/>
    <w:rsid w:val="00DC629C"/>
    <w:rsid w:val="00DC736D"/>
    <w:rsid w:val="00DC750D"/>
    <w:rsid w:val="00DC7D74"/>
    <w:rsid w:val="00DD4172"/>
    <w:rsid w:val="00DD5B86"/>
    <w:rsid w:val="00DD67EE"/>
    <w:rsid w:val="00DD7D6F"/>
    <w:rsid w:val="00DE06A5"/>
    <w:rsid w:val="00DE39A2"/>
    <w:rsid w:val="00DE45DF"/>
    <w:rsid w:val="00DE4903"/>
    <w:rsid w:val="00DE5E79"/>
    <w:rsid w:val="00DF4CE2"/>
    <w:rsid w:val="00DF5292"/>
    <w:rsid w:val="00DF5690"/>
    <w:rsid w:val="00DF6D1F"/>
    <w:rsid w:val="00E046AB"/>
    <w:rsid w:val="00E131F8"/>
    <w:rsid w:val="00E14770"/>
    <w:rsid w:val="00E15097"/>
    <w:rsid w:val="00E27426"/>
    <w:rsid w:val="00E30130"/>
    <w:rsid w:val="00E32336"/>
    <w:rsid w:val="00E346D6"/>
    <w:rsid w:val="00E34AFB"/>
    <w:rsid w:val="00E364E2"/>
    <w:rsid w:val="00E37DF1"/>
    <w:rsid w:val="00E406C9"/>
    <w:rsid w:val="00E43902"/>
    <w:rsid w:val="00E4549B"/>
    <w:rsid w:val="00E45693"/>
    <w:rsid w:val="00E46C68"/>
    <w:rsid w:val="00E5410F"/>
    <w:rsid w:val="00E54648"/>
    <w:rsid w:val="00E549CA"/>
    <w:rsid w:val="00E57F34"/>
    <w:rsid w:val="00E6170F"/>
    <w:rsid w:val="00E61781"/>
    <w:rsid w:val="00E71608"/>
    <w:rsid w:val="00E73685"/>
    <w:rsid w:val="00E75554"/>
    <w:rsid w:val="00E75DFB"/>
    <w:rsid w:val="00E80C0C"/>
    <w:rsid w:val="00E833F2"/>
    <w:rsid w:val="00E83CB9"/>
    <w:rsid w:val="00E90610"/>
    <w:rsid w:val="00E918DC"/>
    <w:rsid w:val="00E9255E"/>
    <w:rsid w:val="00E96BBE"/>
    <w:rsid w:val="00E970AC"/>
    <w:rsid w:val="00EA013A"/>
    <w:rsid w:val="00EA035A"/>
    <w:rsid w:val="00EA10E1"/>
    <w:rsid w:val="00EA4A8F"/>
    <w:rsid w:val="00EA6EAF"/>
    <w:rsid w:val="00EB2099"/>
    <w:rsid w:val="00EB32AD"/>
    <w:rsid w:val="00EB4E58"/>
    <w:rsid w:val="00EB7A19"/>
    <w:rsid w:val="00EC0190"/>
    <w:rsid w:val="00EC103C"/>
    <w:rsid w:val="00EC1C45"/>
    <w:rsid w:val="00EC7F88"/>
    <w:rsid w:val="00ED027B"/>
    <w:rsid w:val="00ED13E7"/>
    <w:rsid w:val="00ED14B1"/>
    <w:rsid w:val="00ED3770"/>
    <w:rsid w:val="00ED41A8"/>
    <w:rsid w:val="00ED539E"/>
    <w:rsid w:val="00ED6CFA"/>
    <w:rsid w:val="00EF137C"/>
    <w:rsid w:val="00EF2B2A"/>
    <w:rsid w:val="00EF399B"/>
    <w:rsid w:val="00F00E85"/>
    <w:rsid w:val="00F02DF6"/>
    <w:rsid w:val="00F06D24"/>
    <w:rsid w:val="00F07052"/>
    <w:rsid w:val="00F12671"/>
    <w:rsid w:val="00F1363C"/>
    <w:rsid w:val="00F1378C"/>
    <w:rsid w:val="00F1590E"/>
    <w:rsid w:val="00F17387"/>
    <w:rsid w:val="00F22E87"/>
    <w:rsid w:val="00F257AD"/>
    <w:rsid w:val="00F316CE"/>
    <w:rsid w:val="00F325E1"/>
    <w:rsid w:val="00F36055"/>
    <w:rsid w:val="00F37CFE"/>
    <w:rsid w:val="00F40F9B"/>
    <w:rsid w:val="00F41806"/>
    <w:rsid w:val="00F42FE7"/>
    <w:rsid w:val="00F43D2E"/>
    <w:rsid w:val="00F51D68"/>
    <w:rsid w:val="00F54861"/>
    <w:rsid w:val="00F552E7"/>
    <w:rsid w:val="00F57D5D"/>
    <w:rsid w:val="00F661AB"/>
    <w:rsid w:val="00F72089"/>
    <w:rsid w:val="00F754EE"/>
    <w:rsid w:val="00F82446"/>
    <w:rsid w:val="00F834FA"/>
    <w:rsid w:val="00F874BC"/>
    <w:rsid w:val="00F87C28"/>
    <w:rsid w:val="00F902F3"/>
    <w:rsid w:val="00F965F1"/>
    <w:rsid w:val="00F96C03"/>
    <w:rsid w:val="00F96CB3"/>
    <w:rsid w:val="00FA06A3"/>
    <w:rsid w:val="00FA2D2F"/>
    <w:rsid w:val="00FA4D72"/>
    <w:rsid w:val="00FB46F3"/>
    <w:rsid w:val="00FB57DD"/>
    <w:rsid w:val="00FC042E"/>
    <w:rsid w:val="00FC1BE7"/>
    <w:rsid w:val="00FC1C8A"/>
    <w:rsid w:val="00FC1E1E"/>
    <w:rsid w:val="00FC5E5D"/>
    <w:rsid w:val="00FC6D25"/>
    <w:rsid w:val="00FD0CB6"/>
    <w:rsid w:val="00FD0D0C"/>
    <w:rsid w:val="00FD0E81"/>
    <w:rsid w:val="00FD20C8"/>
    <w:rsid w:val="00FD21D3"/>
    <w:rsid w:val="00FD221E"/>
    <w:rsid w:val="00FD7B50"/>
    <w:rsid w:val="00FE02B1"/>
    <w:rsid w:val="00FE3934"/>
    <w:rsid w:val="00FE68EF"/>
    <w:rsid w:val="00FF044B"/>
    <w:rsid w:val="00FF25A1"/>
    <w:rsid w:val="00FF29A0"/>
    <w:rsid w:val="00FF3DCB"/>
    <w:rsid w:val="00FF54FA"/>
    <w:rsid w:val="00FF5F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,"/>
  <w:listSeparator w:val=";"/>
  <w14:docId w14:val="5D62DDA4"/>
  <w15:docId w15:val="{1E92E5B8-051B-41A8-8CA7-7F626A5A62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iPriority="0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6C2F67"/>
    <w:rPr>
      <w:rFonts w:eastAsiaTheme="minorEastAsia"/>
      <w:lang w:eastAsia="pl-PL"/>
    </w:rPr>
  </w:style>
  <w:style w:type="paragraph" w:styleId="Nagwek2">
    <w:name w:val="heading 2"/>
    <w:basedOn w:val="Normalny"/>
    <w:next w:val="Normalny"/>
    <w:link w:val="Nagwek2Znak"/>
    <w:rsid w:val="00E46C68"/>
    <w:pPr>
      <w:keepNext/>
      <w:keepLines/>
      <w:suppressAutoHyphens/>
      <w:autoSpaceDN w:val="0"/>
      <w:spacing w:before="40" w:after="0" w:line="240" w:lineRule="auto"/>
      <w:outlineLvl w:val="1"/>
    </w:pPr>
    <w:rPr>
      <w:rFonts w:ascii="Calibri Light" w:eastAsia="Times New Roman" w:hAnsi="Calibri Light" w:cs="Times New Roman"/>
      <w:color w:val="2F5496"/>
      <w:sz w:val="26"/>
      <w:szCs w:val="26"/>
      <w:lang w:eastAsia="en-US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544351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243F60" w:themeColor="accent1" w:themeShade="7F"/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Bezodstpw">
    <w:name w:val="No Spacing"/>
    <w:uiPriority w:val="1"/>
    <w:qFormat/>
    <w:rsid w:val="00572329"/>
    <w:pPr>
      <w:spacing w:after="0" w:line="240" w:lineRule="auto"/>
    </w:pPr>
  </w:style>
  <w:style w:type="paragraph" w:customStyle="1" w:styleId="Style17">
    <w:name w:val="Style17"/>
    <w:basedOn w:val="Normalny"/>
    <w:uiPriority w:val="99"/>
    <w:qFormat/>
    <w:rsid w:val="00AB44BF"/>
    <w:pPr>
      <w:widowControl w:val="0"/>
      <w:autoSpaceDE w:val="0"/>
      <w:autoSpaceDN w:val="0"/>
      <w:adjustRightInd w:val="0"/>
      <w:spacing w:after="0" w:line="422" w:lineRule="exact"/>
      <w:ind w:hanging="384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5">
    <w:name w:val="Font Style25"/>
    <w:uiPriority w:val="99"/>
    <w:rsid w:val="00AB44BF"/>
    <w:rPr>
      <w:rFonts w:ascii="Times New Roman" w:hAnsi="Times New Roman" w:cs="Times New Roman"/>
      <w:i/>
      <w:iCs/>
      <w:sz w:val="22"/>
      <w:szCs w:val="22"/>
    </w:rPr>
  </w:style>
  <w:style w:type="paragraph" w:styleId="Akapitzlist">
    <w:name w:val="List Paragraph"/>
    <w:aliases w:val="WYPUNKTOWANIE Akapit z listą,Lista 1"/>
    <w:basedOn w:val="Normalny"/>
    <w:link w:val="AkapitzlistZnak"/>
    <w:uiPriority w:val="34"/>
    <w:qFormat/>
    <w:rsid w:val="00AB44BF"/>
    <w:pPr>
      <w:ind w:left="720"/>
      <w:contextualSpacing/>
    </w:pPr>
    <w:rPr>
      <w:rFonts w:eastAsiaTheme="minorHAnsi"/>
      <w:lang w:eastAsia="en-US"/>
    </w:rPr>
  </w:style>
  <w:style w:type="paragraph" w:customStyle="1" w:styleId="Standard">
    <w:name w:val="Standard"/>
    <w:qFormat/>
    <w:rsid w:val="00AB44BF"/>
    <w:pPr>
      <w:suppressAutoHyphens/>
      <w:overflowPunct w:val="0"/>
      <w:autoSpaceDE w:val="0"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0"/>
      <w:szCs w:val="20"/>
      <w:lang w:eastAsia="zh-CN"/>
    </w:rPr>
  </w:style>
  <w:style w:type="paragraph" w:styleId="Nagwek">
    <w:name w:val="header"/>
    <w:basedOn w:val="Normalny"/>
    <w:link w:val="Nagwek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6124F"/>
    <w:rPr>
      <w:rFonts w:eastAsiaTheme="minorEastAsia"/>
      <w:lang w:eastAsia="pl-PL"/>
    </w:rPr>
  </w:style>
  <w:style w:type="paragraph" w:styleId="Stopka">
    <w:name w:val="footer"/>
    <w:basedOn w:val="Normalny"/>
    <w:link w:val="StopkaZnak"/>
    <w:uiPriority w:val="99"/>
    <w:unhideWhenUsed/>
    <w:rsid w:val="0066124F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6124F"/>
    <w:rPr>
      <w:rFonts w:eastAsiaTheme="minorEastAsia"/>
      <w:lang w:eastAsia="pl-PL"/>
    </w:rPr>
  </w:style>
  <w:style w:type="paragraph" w:customStyle="1" w:styleId="Nagwek11">
    <w:name w:val="Nagłówek 11"/>
    <w:basedOn w:val="Normalny"/>
    <w:link w:val="Nagwek1Znak"/>
    <w:uiPriority w:val="9"/>
    <w:qFormat/>
    <w:rsid w:val="005B48B4"/>
    <w:pPr>
      <w:spacing w:beforeAutospacing="1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2"/>
      <w:sz w:val="48"/>
      <w:szCs w:val="48"/>
    </w:rPr>
  </w:style>
  <w:style w:type="character" w:customStyle="1" w:styleId="Nagwek1Znak">
    <w:name w:val="Nagłówek 1 Znak"/>
    <w:basedOn w:val="Domylnaczcionkaakapitu"/>
    <w:link w:val="Nagwek11"/>
    <w:uiPriority w:val="9"/>
    <w:qFormat/>
    <w:rsid w:val="005B48B4"/>
    <w:rPr>
      <w:rFonts w:ascii="Times New Roman" w:eastAsia="Times New Roman" w:hAnsi="Times New Roman" w:cs="Times New Roman"/>
      <w:b/>
      <w:bCs/>
      <w:kern w:val="2"/>
      <w:sz w:val="48"/>
      <w:szCs w:val="48"/>
      <w:lang w:eastAsia="pl-PL"/>
    </w:rPr>
  </w:style>
  <w:style w:type="paragraph" w:styleId="NormalnyWeb">
    <w:name w:val="Normal (Web)"/>
    <w:basedOn w:val="Normalny"/>
    <w:uiPriority w:val="99"/>
    <w:unhideWhenUsed/>
    <w:qFormat/>
    <w:rsid w:val="005B48B4"/>
    <w:pPr>
      <w:spacing w:beforeAutospacing="1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5B48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B48B4"/>
    <w:rPr>
      <w:rFonts w:ascii="Tahoma" w:eastAsiaTheme="minorEastAsia" w:hAnsi="Tahoma" w:cs="Tahoma"/>
      <w:sz w:val="16"/>
      <w:szCs w:val="16"/>
      <w:lang w:eastAsia="pl-PL"/>
    </w:rPr>
  </w:style>
  <w:style w:type="character" w:customStyle="1" w:styleId="FontStyle26">
    <w:name w:val="Font Style26"/>
    <w:uiPriority w:val="99"/>
    <w:rsid w:val="00F754EE"/>
    <w:rPr>
      <w:rFonts w:ascii="Times New Roman" w:hAnsi="Times New Roman" w:cs="Times New Roman"/>
      <w:sz w:val="22"/>
      <w:szCs w:val="22"/>
    </w:rPr>
  </w:style>
  <w:style w:type="character" w:customStyle="1" w:styleId="fontstyle13">
    <w:name w:val="fontstyle13"/>
    <w:basedOn w:val="Domylnaczcionkaakapitu"/>
    <w:rsid w:val="005D1E13"/>
  </w:style>
  <w:style w:type="character" w:customStyle="1" w:styleId="fontstyle12">
    <w:name w:val="fontstyle12"/>
    <w:basedOn w:val="Domylnaczcionkaakapitu"/>
    <w:rsid w:val="005D1E13"/>
  </w:style>
  <w:style w:type="character" w:customStyle="1" w:styleId="fontstyle15">
    <w:name w:val="fontstyle15"/>
    <w:basedOn w:val="Domylnaczcionkaakapitu"/>
    <w:rsid w:val="002D205E"/>
  </w:style>
  <w:style w:type="character" w:customStyle="1" w:styleId="FontStyle41">
    <w:name w:val="Font Style41"/>
    <w:basedOn w:val="Domylnaczcionkaakapitu"/>
    <w:uiPriority w:val="99"/>
    <w:rsid w:val="00F1590E"/>
    <w:rPr>
      <w:rFonts w:ascii="Times New Roman" w:hAnsi="Times New Roman" w:cs="Times New Roman"/>
      <w:b/>
      <w:bCs/>
      <w:sz w:val="20"/>
      <w:szCs w:val="20"/>
    </w:rPr>
  </w:style>
  <w:style w:type="character" w:styleId="Odwoanieprzypisukocowego">
    <w:name w:val="endnote reference"/>
    <w:basedOn w:val="Domylnaczcionkaakapitu"/>
    <w:rsid w:val="00F552E7"/>
    <w:rPr>
      <w:position w:val="0"/>
      <w:vertAlign w:val="superscript"/>
    </w:rPr>
  </w:style>
  <w:style w:type="character" w:styleId="Uwydatnienie">
    <w:name w:val="Emphasis"/>
    <w:basedOn w:val="Domylnaczcionkaakapitu"/>
    <w:uiPriority w:val="20"/>
    <w:qFormat/>
    <w:rsid w:val="00F552E7"/>
    <w:rPr>
      <w:i/>
      <w:iCs/>
    </w:rPr>
  </w:style>
  <w:style w:type="character" w:styleId="Pogrubienie">
    <w:name w:val="Strong"/>
    <w:basedOn w:val="Domylnaczcionkaakapitu"/>
    <w:uiPriority w:val="22"/>
    <w:qFormat/>
    <w:rsid w:val="001B2AB4"/>
    <w:rPr>
      <w:b/>
      <w:bCs/>
    </w:rPr>
  </w:style>
  <w:style w:type="character" w:customStyle="1" w:styleId="FontStyle130">
    <w:name w:val="Font Style13"/>
    <w:basedOn w:val="Domylnaczcionkaakapitu"/>
    <w:uiPriority w:val="99"/>
    <w:rsid w:val="001B2AB4"/>
    <w:rPr>
      <w:rFonts w:ascii="Calibri" w:hAnsi="Calibri" w:cs="Calibri"/>
      <w:sz w:val="22"/>
      <w:szCs w:val="22"/>
    </w:rPr>
  </w:style>
  <w:style w:type="paragraph" w:customStyle="1" w:styleId="ng-scope">
    <w:name w:val="ng-scope"/>
    <w:basedOn w:val="Normalny"/>
    <w:rsid w:val="00D0026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lour">
    <w:name w:val="colour"/>
    <w:basedOn w:val="Domylnaczcionkaakapitu"/>
    <w:rsid w:val="004A2D62"/>
  </w:style>
  <w:style w:type="character" w:customStyle="1" w:styleId="d2edcug0">
    <w:name w:val="d2edcug0"/>
    <w:basedOn w:val="Domylnaczcionkaakapitu"/>
    <w:rsid w:val="003C7DD6"/>
  </w:style>
  <w:style w:type="character" w:customStyle="1" w:styleId="tojvnm2t">
    <w:name w:val="tojvnm2t"/>
    <w:basedOn w:val="Domylnaczcionkaakapitu"/>
    <w:rsid w:val="001674EF"/>
  </w:style>
  <w:style w:type="character" w:customStyle="1" w:styleId="markedcontent">
    <w:name w:val="markedcontent"/>
    <w:basedOn w:val="Domylnaczcionkaakapitu"/>
    <w:rsid w:val="00BE3587"/>
  </w:style>
  <w:style w:type="character" w:styleId="Hipercze">
    <w:name w:val="Hyperlink"/>
    <w:basedOn w:val="Domylnaczcionkaakapitu"/>
    <w:uiPriority w:val="99"/>
    <w:semiHidden/>
    <w:unhideWhenUsed/>
    <w:rsid w:val="00B260C0"/>
    <w:rPr>
      <w:color w:val="0000FF"/>
      <w:u w:val="single"/>
    </w:rPr>
  </w:style>
  <w:style w:type="character" w:customStyle="1" w:styleId="Nagwek2Znak">
    <w:name w:val="Nagłówek 2 Znak"/>
    <w:basedOn w:val="Domylnaczcionkaakapitu"/>
    <w:link w:val="Nagwek2"/>
    <w:rsid w:val="00E46C68"/>
    <w:rPr>
      <w:rFonts w:ascii="Calibri Light" w:eastAsia="Times New Roman" w:hAnsi="Calibri Light" w:cs="Times New Roman"/>
      <w:color w:val="2F5496"/>
      <w:sz w:val="26"/>
      <w:szCs w:val="26"/>
    </w:rPr>
  </w:style>
  <w:style w:type="character" w:customStyle="1" w:styleId="x193iq5w">
    <w:name w:val="x193iq5w"/>
    <w:basedOn w:val="Domylnaczcionkaakapitu"/>
    <w:rsid w:val="001D02A0"/>
  </w:style>
  <w:style w:type="character" w:customStyle="1" w:styleId="AkapitzlistZnak">
    <w:name w:val="Akapit z listą Znak"/>
    <w:aliases w:val="WYPUNKTOWANIE Akapit z listą Znak,Lista 1 Znak"/>
    <w:link w:val="Akapitzlist"/>
    <w:uiPriority w:val="99"/>
    <w:qFormat/>
    <w:locked/>
    <w:rsid w:val="00594A5E"/>
  </w:style>
  <w:style w:type="paragraph" w:styleId="HTML-wstpniesformatowany">
    <w:name w:val="HTML Preformatted"/>
    <w:basedOn w:val="Normalny"/>
    <w:link w:val="HTML-wstpniesformatowanyZnak"/>
    <w:rsid w:val="001E0E09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-wstpniesformatowanyZnak">
    <w:name w:val="HTML - wstępnie sformatowany Znak"/>
    <w:basedOn w:val="Domylnaczcionkaakapitu"/>
    <w:link w:val="HTML-wstpniesformatowany"/>
    <w:rsid w:val="001E0E09"/>
    <w:rPr>
      <w:rFonts w:ascii="Courier New" w:eastAsia="Times New Roman" w:hAnsi="Courier New" w:cs="Courier New"/>
      <w:sz w:val="20"/>
      <w:szCs w:val="20"/>
      <w:lang w:eastAsia="pl-PL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544351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pl-PL"/>
    </w:rPr>
  </w:style>
  <w:style w:type="paragraph" w:customStyle="1" w:styleId="Tekstpodstawowy31">
    <w:name w:val="Tekst podstawowy 31"/>
    <w:basedOn w:val="Normalny"/>
    <w:rsid w:val="00FA2D2F"/>
    <w:pPr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Tekstpodstawowy33">
    <w:name w:val="Tekst podstawowy 33"/>
    <w:basedOn w:val="Normalny"/>
    <w:rsid w:val="00406688"/>
    <w:pPr>
      <w:suppressAutoHyphens/>
      <w:autoSpaceDE w:val="0"/>
      <w:spacing w:after="120" w:line="240" w:lineRule="auto"/>
    </w:pPr>
    <w:rPr>
      <w:rFonts w:ascii="Times New Roman" w:eastAsia="Times New Roman" w:hAnsi="Times New Roman" w:cs="Times New Roman"/>
      <w:sz w:val="16"/>
      <w:szCs w:val="16"/>
      <w:lang w:eastAsia="ar-SA"/>
    </w:rPr>
  </w:style>
  <w:style w:type="paragraph" w:styleId="Tekstpodstawowywcity">
    <w:name w:val="Body Text Indent"/>
    <w:basedOn w:val="Normalny"/>
    <w:link w:val="TekstpodstawowywcityZnak"/>
    <w:rsid w:val="00E37DF1"/>
    <w:pPr>
      <w:widowControl w:val="0"/>
      <w:suppressAutoHyphens/>
      <w:spacing w:after="120" w:line="240" w:lineRule="auto"/>
      <w:ind w:left="360" w:firstLine="1"/>
    </w:pPr>
    <w:rPr>
      <w:rFonts w:ascii="Arial" w:eastAsia="HG Mincho Light J" w:hAnsi="Arial" w:cs="Times New Roman"/>
      <w:color w:val="000000"/>
      <w:szCs w:val="20"/>
      <w:lang w:eastAsia="en-US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E37DF1"/>
    <w:rPr>
      <w:rFonts w:ascii="Arial" w:eastAsia="HG Mincho Light J" w:hAnsi="Arial" w:cs="Times New Roman"/>
      <w:color w:val="000000"/>
      <w:szCs w:val="20"/>
    </w:rPr>
  </w:style>
  <w:style w:type="paragraph" w:styleId="Tekstpodstawowy">
    <w:name w:val="Body Text"/>
    <w:basedOn w:val="Normalny"/>
    <w:link w:val="TekstpodstawowyZnak"/>
    <w:uiPriority w:val="99"/>
    <w:unhideWhenUsed/>
    <w:rsid w:val="00E37DF1"/>
    <w:pPr>
      <w:spacing w:after="120" w:line="256" w:lineRule="auto"/>
    </w:pPr>
    <w:rPr>
      <w:rFonts w:ascii="Calibri" w:eastAsia="Calibri" w:hAnsi="Calibri" w:cs="Times New Roman"/>
      <w:lang w:eastAsia="en-US"/>
    </w:rPr>
  </w:style>
  <w:style w:type="character" w:customStyle="1" w:styleId="TekstpodstawowyZnak">
    <w:name w:val="Tekst podstawowy Znak"/>
    <w:basedOn w:val="Domylnaczcionkaakapitu"/>
    <w:link w:val="Tekstpodstawowy"/>
    <w:uiPriority w:val="99"/>
    <w:rsid w:val="00E37DF1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396050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604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964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207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26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8152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06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4645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9880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5F61DE4-3064-4FB9-B377-44872F7BA34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1627</Words>
  <Characters>9762</Characters>
  <Application>Microsoft Office Word</Application>
  <DocSecurity>0</DocSecurity>
  <Lines>81</Lines>
  <Paragraphs>22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p.fidler</dc:creator>
  <cp:lastModifiedBy>Boss</cp:lastModifiedBy>
  <cp:revision>5</cp:revision>
  <cp:lastPrinted>2024-05-10T13:15:00Z</cp:lastPrinted>
  <dcterms:created xsi:type="dcterms:W3CDTF">2024-07-26T06:08:00Z</dcterms:created>
  <dcterms:modified xsi:type="dcterms:W3CDTF">2024-07-29T09:05:00Z</dcterms:modified>
</cp:coreProperties>
</file>